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27" w:rsidRPr="00C11A6E" w:rsidRDefault="002A1D27" w:rsidP="002A1D27">
      <w:pPr>
        <w:pStyle w:val="a3"/>
        <w:spacing w:before="0" w:beforeAutospacing="0" w:after="240" w:afterAutospacing="0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C11A6E">
        <w:rPr>
          <w:rFonts w:ascii="Segoe UI" w:hAnsi="Segoe UI" w:cs="Segoe UI"/>
          <w:b/>
          <w:color w:val="000000"/>
          <w:sz w:val="20"/>
          <w:szCs w:val="20"/>
        </w:rPr>
        <w:t>Создание мини-музея «Книги» во 2 младшей группе</w:t>
      </w:r>
      <w:r w:rsidR="000B222D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:rsidR="002A1D27" w:rsidRDefault="002A1D27" w:rsidP="000B222D">
      <w:pPr>
        <w:pStyle w:val="a3"/>
        <w:spacing w:before="0" w:beforeAutospacing="0" w:after="240" w:afterAutospacing="0"/>
        <w:ind w:firstLine="709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В следующем году во второй младшей группе я планирую создать мини-музей «Книги». В этом году начата предварительная работа по подготовке мини-музея. Была проведена беседа с детьми на тему «Что такое музей?» Даны элементарные представления о музее, его назначении. Дети познакомились с разнообразием музеев, с правилами поведения в музее. Ведётся подготовка экспонатов и изучается соответствующая литература по теме мини-музея «Книги».</w:t>
      </w:r>
    </w:p>
    <w:p w:rsidR="000B222D" w:rsidRDefault="002A1D27" w:rsidP="000B222D">
      <w:pPr>
        <w:pStyle w:val="a3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1.Тема: Мини-музей «Книги»</w:t>
      </w:r>
      <w:r>
        <w:rPr>
          <w:rFonts w:ascii="Segoe UI" w:hAnsi="Segoe UI" w:cs="Segoe UI"/>
          <w:color w:val="000000"/>
          <w:sz w:val="20"/>
          <w:szCs w:val="20"/>
        </w:rPr>
        <w:br/>
        <w:t>2.Тип проекта: педагогический</w:t>
      </w:r>
      <w:r>
        <w:rPr>
          <w:rFonts w:ascii="Segoe UI" w:hAnsi="Segoe UI" w:cs="Segoe UI"/>
          <w:color w:val="000000"/>
          <w:sz w:val="20"/>
          <w:szCs w:val="20"/>
        </w:rPr>
        <w:br/>
        <w:t>3.Участники: воспитатель группы; привлеченные: родители;</w:t>
      </w:r>
      <w:r>
        <w:rPr>
          <w:rFonts w:ascii="Segoe UI" w:hAnsi="Segoe UI" w:cs="Segoe UI"/>
          <w:color w:val="000000"/>
          <w:sz w:val="20"/>
          <w:szCs w:val="20"/>
        </w:rPr>
        <w:br/>
        <w:t>целевая группа: дети младшего дошкольного возраста БМАДОУ.</w:t>
      </w:r>
      <w:r>
        <w:rPr>
          <w:rFonts w:ascii="Segoe UI" w:hAnsi="Segoe UI" w:cs="Segoe UI"/>
          <w:color w:val="000000"/>
          <w:sz w:val="20"/>
          <w:szCs w:val="20"/>
        </w:rPr>
        <w:br/>
        <w:t>4.Масштаб: время реализации: сентябрь 2021г.- май 2022г.</w:t>
      </w:r>
      <w:r>
        <w:rPr>
          <w:rFonts w:ascii="Segoe UI" w:hAnsi="Segoe UI" w:cs="Segoe UI"/>
          <w:color w:val="000000"/>
          <w:sz w:val="20"/>
          <w:szCs w:val="20"/>
        </w:rPr>
        <w:br/>
        <w:t>5.Актуальность: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В настоящее время книга в семье как воспитательное и образовательное воздействие на ребенка отошла на второй план. Многие родители, шагая в ногу со временем, окружающей нас действительностью, предполагают, что их дети хорошо развиваются у телевизора, компьютера. Но заменить живое общение между взрослым и ребенком посредством чтения книг не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может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ни один технический прогресс. Ведь процесс чтения способствует духовному обогащению взрослых и детей, становлению взаимопонимания, близости, доверительности, без кото</w:t>
      </w:r>
      <w:r w:rsidR="000B222D">
        <w:rPr>
          <w:rFonts w:ascii="Segoe UI" w:hAnsi="Segoe UI" w:cs="Segoe UI"/>
          <w:color w:val="000000"/>
          <w:sz w:val="20"/>
          <w:szCs w:val="20"/>
        </w:rPr>
        <w:t>рых немыслимо воспитание детей.</w:t>
      </w:r>
    </w:p>
    <w:p w:rsidR="00F22982" w:rsidRDefault="002A1D27" w:rsidP="000B222D">
      <w:pPr>
        <w:pStyle w:val="a3"/>
        <w:spacing w:before="0" w:beforeAutospacing="0" w:after="0" w:afterAutospacing="0"/>
        <w:ind w:firstLine="709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Программа воспитания и обучения детей в детском саду ставит задачу воспитывать у детей дошкольного возраста способность воспринимать содерж</w:t>
      </w:r>
      <w:r w:rsidR="00F22982">
        <w:rPr>
          <w:rFonts w:ascii="Segoe UI" w:hAnsi="Segoe UI" w:cs="Segoe UI"/>
          <w:color w:val="000000"/>
          <w:sz w:val="20"/>
          <w:szCs w:val="20"/>
        </w:rPr>
        <w:t>ание литературных произведений.</w:t>
      </w:r>
    </w:p>
    <w:p w:rsidR="000B222D" w:rsidRDefault="002A1D27" w:rsidP="000B222D">
      <w:pPr>
        <w:pStyle w:val="a3"/>
        <w:spacing w:before="0" w:beforeAutospacing="0" w:after="0" w:afterAutospacing="0"/>
        <w:ind w:firstLine="709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При организации чтения в группе возникла проблема выбора литературы: кроме сказок дети не проявляли интереса к книгам других жанров,</w:t>
      </w:r>
      <w:r w:rsidR="006E1117">
        <w:rPr>
          <w:rFonts w:ascii="Segoe UI" w:hAnsi="Segoe UI" w:cs="Segoe UI"/>
          <w:color w:val="000000"/>
          <w:sz w:val="20"/>
          <w:szCs w:val="20"/>
        </w:rPr>
        <w:t xml:space="preserve"> не всем было интересно чтение. Учитывая </w:t>
      </w:r>
      <w:proofErr w:type="gramStart"/>
      <w:r w:rsidR="006E1117">
        <w:rPr>
          <w:rFonts w:ascii="Segoe UI" w:hAnsi="Segoe UI" w:cs="Segoe UI"/>
          <w:color w:val="000000"/>
          <w:sz w:val="20"/>
          <w:szCs w:val="20"/>
        </w:rPr>
        <w:t>вышеизложенное</w:t>
      </w:r>
      <w:proofErr w:type="gramEnd"/>
      <w:r w:rsidR="006E1117">
        <w:rPr>
          <w:rFonts w:ascii="Segoe UI" w:hAnsi="Segoe UI" w:cs="Segoe UI"/>
          <w:color w:val="000000"/>
          <w:sz w:val="20"/>
          <w:szCs w:val="20"/>
        </w:rPr>
        <w:t>, я решила</w:t>
      </w:r>
      <w:r>
        <w:rPr>
          <w:rFonts w:ascii="Segoe UI" w:hAnsi="Segoe UI" w:cs="Segoe UI"/>
          <w:color w:val="000000"/>
          <w:sz w:val="20"/>
          <w:szCs w:val="20"/>
        </w:rPr>
        <w:t xml:space="preserve"> разработать цикл занятий по знакомству детей с другими видами литературного жанра (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потешки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, небылицы, рассказы, стихотворения, песенки, сказки, энциклопедии) и их особенностями. Научить пользоваться книгами, относиться к ним бережно, не рвать, не мять, аккуратно рассматривать иллюстрации. Для этого было решено создать мини-музей «Книги» в группе.</w:t>
      </w:r>
      <w:r>
        <w:rPr>
          <w:rFonts w:ascii="Segoe UI" w:hAnsi="Segoe UI" w:cs="Segoe UI"/>
          <w:color w:val="000000"/>
          <w:sz w:val="20"/>
          <w:szCs w:val="20"/>
        </w:rPr>
        <w:br/>
        <w:t>6.Цель: формирование устойчивого интереса к слушанию художественной литературы, проявляя интерес к художест</w:t>
      </w:r>
      <w:r w:rsidR="000B222D">
        <w:rPr>
          <w:rFonts w:ascii="Segoe UI" w:hAnsi="Segoe UI" w:cs="Segoe UI"/>
          <w:color w:val="000000"/>
          <w:sz w:val="20"/>
          <w:szCs w:val="20"/>
        </w:rPr>
        <w:t>венным произведениям.</w:t>
      </w:r>
      <w:r w:rsidR="000B222D">
        <w:rPr>
          <w:rFonts w:ascii="Segoe UI" w:hAnsi="Segoe UI" w:cs="Segoe UI"/>
          <w:color w:val="000000"/>
          <w:sz w:val="20"/>
          <w:szCs w:val="20"/>
        </w:rPr>
        <w:br/>
        <w:t>7.Задачи:</w:t>
      </w:r>
    </w:p>
    <w:p w:rsidR="000B222D" w:rsidRDefault="002A1D27" w:rsidP="000B222D">
      <w:pPr>
        <w:pStyle w:val="a3"/>
        <w:spacing w:before="0" w:beforeAutospacing="0" w:after="0" w:afterAutospacing="0"/>
        <w:ind w:firstLine="709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Формировать у детей элементарные предста</w:t>
      </w:r>
      <w:r w:rsidR="000B222D">
        <w:rPr>
          <w:rFonts w:ascii="Segoe UI" w:hAnsi="Segoe UI" w:cs="Segoe UI"/>
          <w:color w:val="000000"/>
          <w:sz w:val="20"/>
          <w:szCs w:val="20"/>
        </w:rPr>
        <w:t>вления о музее, его функциях.</w:t>
      </w:r>
    </w:p>
    <w:p w:rsidR="000B222D" w:rsidRDefault="002A1D27" w:rsidP="000B222D">
      <w:pPr>
        <w:pStyle w:val="a3"/>
        <w:spacing w:before="0" w:beforeAutospacing="0" w:after="0" w:afterAutospacing="0"/>
        <w:ind w:firstLine="709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Познакомить детей </w:t>
      </w:r>
      <w:r w:rsidR="000B222D">
        <w:rPr>
          <w:rFonts w:ascii="Segoe UI" w:hAnsi="Segoe UI" w:cs="Segoe UI"/>
          <w:color w:val="000000"/>
          <w:sz w:val="20"/>
          <w:szCs w:val="20"/>
        </w:rPr>
        <w:t>с историей возникновения книги.</w:t>
      </w:r>
    </w:p>
    <w:p w:rsidR="000B222D" w:rsidRDefault="002A1D27" w:rsidP="000B222D">
      <w:pPr>
        <w:pStyle w:val="a3"/>
        <w:spacing w:before="0" w:beforeAutospacing="0" w:after="0" w:afterAutospacing="0"/>
        <w:ind w:firstLine="709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Воспитывать интерес к книге через знакомство с мно</w:t>
      </w:r>
      <w:r w:rsidR="000B222D">
        <w:rPr>
          <w:rFonts w:ascii="Segoe UI" w:hAnsi="Segoe UI" w:cs="Segoe UI"/>
          <w:color w:val="000000"/>
          <w:sz w:val="20"/>
          <w:szCs w:val="20"/>
        </w:rPr>
        <w:t>гообразием жанров и видов книг.</w:t>
      </w:r>
    </w:p>
    <w:p w:rsidR="000B222D" w:rsidRDefault="002A1D27" w:rsidP="000B222D">
      <w:pPr>
        <w:pStyle w:val="a3"/>
        <w:spacing w:before="0" w:beforeAutospacing="0" w:after="0" w:afterAutospacing="0"/>
        <w:ind w:firstLine="709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Обучать способам практического применения знаний, полученных при чтении художественной литературы, в разных видах деятельности (музыкальной, изобразительной, игр</w:t>
      </w:r>
      <w:r w:rsidR="000B222D">
        <w:rPr>
          <w:rFonts w:ascii="Segoe UI" w:hAnsi="Segoe UI" w:cs="Segoe UI"/>
          <w:color w:val="000000"/>
          <w:sz w:val="20"/>
          <w:szCs w:val="20"/>
        </w:rPr>
        <w:t>овой, театрализованной и т.д.).</w:t>
      </w:r>
    </w:p>
    <w:p w:rsidR="00D35775" w:rsidRDefault="002A1D27" w:rsidP="000B222D">
      <w:pPr>
        <w:pStyle w:val="a3"/>
        <w:spacing w:before="0" w:beforeAutospacing="0" w:after="0" w:afterAutospacing="0"/>
        <w:ind w:firstLine="709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Воспитывать бережное отношение к книгам.</w:t>
      </w:r>
    </w:p>
    <w:p w:rsidR="002A1D27" w:rsidRPr="002A1D27" w:rsidRDefault="002A1D27" w:rsidP="002A1D27">
      <w:pPr>
        <w:pStyle w:val="a3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</w:p>
    <w:sectPr w:rsidR="002A1D27" w:rsidRPr="002A1D27" w:rsidSect="00D3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1D27"/>
    <w:rsid w:val="000B222D"/>
    <w:rsid w:val="00232B22"/>
    <w:rsid w:val="002A1D27"/>
    <w:rsid w:val="006E1117"/>
    <w:rsid w:val="00D35775"/>
    <w:rsid w:val="00F2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2021-04-14T16:59:00Z</dcterms:created>
  <dcterms:modified xsi:type="dcterms:W3CDTF">2021-04-14T17:14:00Z</dcterms:modified>
</cp:coreProperties>
</file>