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77D" w:rsidRPr="001C777D" w:rsidRDefault="001C777D" w:rsidP="001C77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7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 №40 «Березонька».</w:t>
      </w:r>
    </w:p>
    <w:p w:rsidR="001C777D" w:rsidRPr="001C777D" w:rsidRDefault="001C777D" w:rsidP="001C77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Беседа </w:t>
      </w:r>
      <w:r w:rsidRPr="001C7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первой младшей группе№13 «Пуговки».</w:t>
      </w:r>
    </w:p>
    <w:p w:rsidR="001C777D" w:rsidRPr="001C777D" w:rsidRDefault="001C777D" w:rsidP="001C77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7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Осторожно сосульки</w:t>
      </w:r>
      <w:r w:rsidRPr="001C7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1C777D" w:rsidRPr="001C777D" w:rsidRDefault="001C777D" w:rsidP="001C77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7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областей: речевое развитие, познавательное развитие, художественно – эстетическое.</w:t>
      </w:r>
    </w:p>
    <w:p w:rsidR="001C777D" w:rsidRPr="001C777D" w:rsidRDefault="001C777D" w:rsidP="001C777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1C77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Инновационные технологии: игровая, здоровье сберегающие.</w:t>
      </w:r>
    </w:p>
    <w:p w:rsidR="001C777D" w:rsidRPr="001C777D" w:rsidRDefault="001C777D" w:rsidP="001C77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7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</w:t>
      </w:r>
    </w:p>
    <w:p w:rsidR="001C777D" w:rsidRPr="001C777D" w:rsidRDefault="001C777D" w:rsidP="001C777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1C77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Воспитатель: Морозова Анастасия Игоревна.              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b/>
          <w:bCs/>
          <w:color w:val="000000"/>
        </w:rPr>
        <w:t>Тема: </w:t>
      </w:r>
      <w:r>
        <w:rPr>
          <w:rStyle w:val="c2"/>
          <w:color w:val="000000"/>
        </w:rPr>
        <w:t>«Осторожно, сосульки / снег с крыши».</w:t>
      </w:r>
    </w:p>
    <w:p w:rsidR="00022212" w:rsidRPr="00022212" w:rsidRDefault="00022212" w:rsidP="001C777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Педагогическая цель: </w:t>
      </w:r>
      <w:r w:rsidRPr="00022212">
        <w:rPr>
          <w:rStyle w:val="c2"/>
          <w:bCs/>
          <w:color w:val="000000"/>
        </w:rPr>
        <w:t>формирование основ</w:t>
      </w:r>
      <w:r w:rsidRPr="00022212">
        <w:rPr>
          <w:rStyle w:val="c2"/>
          <w:bCs/>
          <w:color w:val="000000"/>
        </w:rPr>
        <w:t xml:space="preserve"> безопасного поведения на улице в зимний – весенний период</w:t>
      </w:r>
    </w:p>
    <w:p w:rsidR="001C777D" w:rsidRDefault="00314CBE" w:rsidP="001C777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 xml:space="preserve">Задачи: </w:t>
      </w:r>
      <w:r w:rsidRPr="00314CBE">
        <w:rPr>
          <w:rStyle w:val="c2"/>
          <w:bCs/>
          <w:color w:val="000000"/>
        </w:rPr>
        <w:t>формировать</w:t>
      </w:r>
      <w:r w:rsidR="00022212" w:rsidRPr="00314CBE">
        <w:rPr>
          <w:rStyle w:val="c2"/>
          <w:bCs/>
          <w:color w:val="000000"/>
        </w:rPr>
        <w:t xml:space="preserve"> представления об опасности сосулек и снега</w:t>
      </w:r>
      <w:r w:rsidR="00022212">
        <w:rPr>
          <w:rStyle w:val="c2"/>
          <w:b/>
          <w:bCs/>
          <w:color w:val="000000"/>
        </w:rPr>
        <w:t xml:space="preserve"> (</w:t>
      </w:r>
      <w:r w:rsidR="001C777D">
        <w:rPr>
          <w:rStyle w:val="c2"/>
          <w:color w:val="000000"/>
        </w:rPr>
        <w:t xml:space="preserve">если упадут с крыши – травма, если облизывать или есть – ангина); </w:t>
      </w:r>
      <w:r w:rsidR="00856845">
        <w:rPr>
          <w:rStyle w:val="c2"/>
          <w:color w:val="000000"/>
        </w:rPr>
        <w:t xml:space="preserve">учить детей следовать правилам безопасности; учить </w:t>
      </w:r>
      <w:r w:rsidR="001C777D">
        <w:rPr>
          <w:rStyle w:val="c2"/>
          <w:color w:val="000000"/>
        </w:rPr>
        <w:t>самостоятельно ра</w:t>
      </w:r>
      <w:r w:rsidR="00022212">
        <w:rPr>
          <w:rStyle w:val="c2"/>
          <w:color w:val="000000"/>
        </w:rPr>
        <w:t>с</w:t>
      </w:r>
      <w:r w:rsidR="001C777D">
        <w:rPr>
          <w:rStyle w:val="c2"/>
          <w:color w:val="000000"/>
        </w:rPr>
        <w:t>крашивать шаблоны сосулек,</w:t>
      </w:r>
      <w:bookmarkStart w:id="0" w:name="_GoBack"/>
      <w:bookmarkEnd w:id="0"/>
      <w:r w:rsidR="001C777D">
        <w:rPr>
          <w:rStyle w:val="c2"/>
          <w:color w:val="000000"/>
        </w:rPr>
        <w:t xml:space="preserve"> аккуратно заштриховывать, не выходить за контур.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Материал:</w:t>
      </w:r>
      <w:r>
        <w:rPr>
          <w:rStyle w:val="c2"/>
          <w:color w:val="000000"/>
        </w:rPr>
        <w:t> сюжетная картина «снег на крыше с сосульками», лист с изображениями сосулек (на каждого ребенка), карандаши синего и голубого цвета.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</w:rPr>
        <w:t>Ход:</w:t>
      </w:r>
      <w:r>
        <w:rPr>
          <w:rStyle w:val="c2"/>
          <w:color w:val="000000"/>
        </w:rPr>
        <w:t> 1. Загадка –                        Я прозрачна, как хрусталь,</w:t>
      </w:r>
    </w:p>
    <w:p w:rsidR="001C777D" w:rsidRDefault="001C777D" w:rsidP="001C777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С крыши я зимой свисаю.</w:t>
      </w:r>
    </w:p>
    <w:p w:rsidR="001C777D" w:rsidRDefault="001C777D" w:rsidP="001C777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Только очень, очень жаль,</w:t>
      </w:r>
    </w:p>
    <w:p w:rsidR="001C777D" w:rsidRDefault="001C777D" w:rsidP="001C777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                  Что в тепле я быстро таю. (Сосулька)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2. Рассматриваем сюжетные картины и беседуем по ним.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Рассказать, что изображено на картинке. Обсудить с детьми, что сосульки могут быть опасны. Чем опасны сосульки или обледенелые комья снега, которые сбрасывают с крыши? 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Ответы детей: будет больно, можно порезаться и т. д.). Воспитатель: а как поступить правильно, как можно оградить себя от опасности?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Ответы детей: не стоять под крышей, не играть с сосульками и т. д.).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 Попросить Арину показать на картинке сосульку. Воспитатель: «Ваня, какая сосулька, большая или маленькая?», «Миша, что ты видишь на картинке? – девочку, елочку, снеговика». «Валерия, а ты что видишь на картинке? – кап – кап». «Кирилл: сосульки тают и с крыши капает.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 xml:space="preserve">Воспитатель попросит детей подумать, какие меры предосторожности можно принять, чтобы предупредить окружающих об опасных зонах. 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Вместе с детьми прийти к выводу, что такие зоны необходимо оградить. Придумать различные виды ограждений: веревка с красными флажками, деревянные или металлические ограждения, щиты или заборы.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C777D">
        <w:rPr>
          <w:rStyle w:val="c2"/>
          <w:b/>
          <w:color w:val="000000"/>
        </w:rPr>
        <w:t>ПРАВИЛА!</w:t>
      </w:r>
      <w:r>
        <w:rPr>
          <w:rStyle w:val="c2"/>
          <w:color w:val="000000"/>
        </w:rPr>
        <w:t xml:space="preserve"> Напомнить детям, что ни в коем случае нельзя: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Играть там, где с крыши свисают сосульки или может упасть снег!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Подходить и трогать свисающие сосульки!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Нельзя сосать, и есть сосульки!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Не кидайся сосулькой или снегом!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- Будь внимательным и наблюдательным!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- Поделится полученными знаниями с родителями.</w: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lastRenderedPageBreak/>
        <w:t>3. Физ. минутка. П/игра: «Сосулька».</w:t>
      </w:r>
      <w:r w:rsidR="0041077A">
        <w:rPr>
          <w:rStyle w:val="c2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7.25pt;height:189pt">
            <v:imagedata r:id="rId4" o:title="img3"/>
          </v:shape>
        </w:pict>
      </w:r>
    </w:p>
    <w:p w:rsidR="001C777D" w:rsidRDefault="001C777D" w:rsidP="001C777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Молодцы, спасибо! Хорошо поиграли!</w:t>
      </w:r>
    </w:p>
    <w:p w:rsidR="007622C5" w:rsidRDefault="001C777D" w:rsidP="007622C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>
        <w:rPr>
          <w:rStyle w:val="c2"/>
          <w:color w:val="000000"/>
        </w:rPr>
        <w:t>4.</w:t>
      </w:r>
      <w:r w:rsidR="007622C5">
        <w:rPr>
          <w:rStyle w:val="c2"/>
          <w:color w:val="000000"/>
        </w:rPr>
        <w:t>Воспитатель:</w:t>
      </w:r>
      <w:r>
        <w:rPr>
          <w:rStyle w:val="c2"/>
          <w:color w:val="000000"/>
        </w:rPr>
        <w:t xml:space="preserve"> «Давайте ребята сядем за столы, перед вами листочки с сосульками, и мы их</w:t>
      </w:r>
      <w:r w:rsidR="007622C5">
        <w:rPr>
          <w:rStyle w:val="c2"/>
          <w:color w:val="000000"/>
        </w:rPr>
        <w:t xml:space="preserve"> разукрасим</w:t>
      </w:r>
      <w:r>
        <w:rPr>
          <w:rStyle w:val="c2"/>
          <w:color w:val="000000"/>
        </w:rPr>
        <w:t xml:space="preserve">». Сначала воспитатель </w:t>
      </w:r>
      <w:r w:rsidR="007622C5">
        <w:rPr>
          <w:rStyle w:val="c2"/>
          <w:color w:val="000000"/>
        </w:rPr>
        <w:t>показывает,</w:t>
      </w:r>
      <w:r>
        <w:rPr>
          <w:rStyle w:val="c2"/>
          <w:color w:val="000000"/>
        </w:rPr>
        <w:t xml:space="preserve"> как разукрасить, не выхо</w:t>
      </w:r>
      <w:r w:rsidR="007622C5">
        <w:rPr>
          <w:rStyle w:val="c2"/>
          <w:color w:val="000000"/>
        </w:rPr>
        <w:t>дя за линии, дети берут карандаши и начинают заштриховывать</w:t>
      </w:r>
      <w:r>
        <w:rPr>
          <w:rStyle w:val="c2"/>
          <w:color w:val="000000"/>
        </w:rPr>
        <w:t>. Воспитатель помогает затруднившимся детям. Повторяет в процессе рисования: «Кап-кап-кап, звонко капает капель, на дорожках – лужи». Поощряет желание детей ритмично повторять: «Кап-кап</w:t>
      </w:r>
      <w:r w:rsidR="007622C5">
        <w:rPr>
          <w:rStyle w:val="c2"/>
          <w:color w:val="000000"/>
        </w:rPr>
        <w:t xml:space="preserve"> </w:t>
      </w:r>
      <w:r>
        <w:rPr>
          <w:rStyle w:val="c2"/>
          <w:color w:val="000000"/>
        </w:rPr>
        <w:t>кап…». Вот какие сосульки нарисовали вы. Молодцы. Воспитатель благодарит д</w:t>
      </w:r>
      <w:r w:rsidR="007622C5">
        <w:rPr>
          <w:rStyle w:val="c2"/>
          <w:color w:val="000000"/>
        </w:rPr>
        <w:t>етей.</w:t>
      </w:r>
    </w:p>
    <w:p w:rsidR="007622C5" w:rsidRDefault="007622C5" w:rsidP="007622C5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</w:p>
    <w:p w:rsidR="007622C5" w:rsidRDefault="0041077A" w:rsidP="007622C5">
      <w:pPr>
        <w:pStyle w:val="c1"/>
        <w:shd w:val="clear" w:color="auto" w:fill="FFFFFF"/>
        <w:spacing w:before="0" w:beforeAutospacing="0" w:after="0" w:afterAutospacing="0"/>
      </w:pPr>
      <w:r>
        <w:pict>
          <v:shape id="_x0000_i1026" type="#_x0000_t75" style="width:189pt;height:243.75pt">
            <v:imagedata r:id="rId5" o:title="lHUcec7V5TE"/>
          </v:shape>
        </w:pict>
      </w:r>
      <w:r w:rsidR="007622C5">
        <w:t xml:space="preserve">                   </w:t>
      </w:r>
      <w:r w:rsidR="007622C5">
        <w:rPr>
          <w:noProof/>
        </w:rPr>
        <w:drawing>
          <wp:inline distT="0" distB="0" distL="0" distR="0">
            <wp:extent cx="2303909" cy="3069176"/>
            <wp:effectExtent l="0" t="0" r="1270" b="0"/>
            <wp:docPr id="1" name="Рисунок 1" descr="C:\Users\Дом\AppData\Local\Microsoft\Windows\INetCache\Content.Word\e4w7VRijc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Дом\AppData\Local\Microsoft\Windows\INetCache\Content.Word\e4w7VRijcp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75" cy="3069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22C5">
        <w:t xml:space="preserve">              </w:t>
      </w:r>
    </w:p>
    <w:p w:rsidR="007622C5" w:rsidRDefault="007622C5" w:rsidP="007622C5">
      <w:pPr>
        <w:pStyle w:val="c1"/>
        <w:shd w:val="clear" w:color="auto" w:fill="FFFFFF"/>
        <w:spacing w:before="0" w:beforeAutospacing="0" w:after="0" w:afterAutospacing="0"/>
      </w:pPr>
    </w:p>
    <w:p w:rsidR="00951327" w:rsidRPr="007622C5" w:rsidRDefault="007622C5" w:rsidP="007622C5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t xml:space="preserve"> </w:t>
      </w:r>
    </w:p>
    <w:sectPr w:rsidR="00951327" w:rsidRPr="0076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4E5"/>
    <w:rsid w:val="00022212"/>
    <w:rsid w:val="001C777D"/>
    <w:rsid w:val="00314CBE"/>
    <w:rsid w:val="0032021F"/>
    <w:rsid w:val="0041077A"/>
    <w:rsid w:val="007622C5"/>
    <w:rsid w:val="00856845"/>
    <w:rsid w:val="00B3528A"/>
    <w:rsid w:val="00DF719A"/>
    <w:rsid w:val="00E82DB9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E98954E9-DCC0-41A1-A5D6-73301C45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C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C777D"/>
  </w:style>
  <w:style w:type="paragraph" w:customStyle="1" w:styleId="c0">
    <w:name w:val="c0"/>
    <w:basedOn w:val="a"/>
    <w:rsid w:val="001C7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Методист</cp:lastModifiedBy>
  <cp:revision>8</cp:revision>
  <dcterms:created xsi:type="dcterms:W3CDTF">2022-02-07T09:50:00Z</dcterms:created>
  <dcterms:modified xsi:type="dcterms:W3CDTF">2022-02-14T08:30:00Z</dcterms:modified>
</cp:coreProperties>
</file>