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31" w:rsidRDefault="00460F31" w:rsidP="006459A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EB5868" w:rsidRPr="00EB5868" w:rsidRDefault="009C0CA3" w:rsidP="006459A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 xml:space="preserve">   </w:t>
      </w:r>
      <w:r w:rsidR="00EC507C" w:rsidRPr="00EC507C">
        <w:rPr>
          <w:b/>
          <w:color w:val="111111"/>
          <w:sz w:val="32"/>
          <w:szCs w:val="32"/>
          <w:shd w:val="clear" w:color="auto" w:fill="FFFFFF"/>
        </w:rPr>
        <w:t>Краткосрочный проект ко дню матери в 1 младшей группе</w:t>
      </w:r>
      <w:r w:rsidR="00EC507C"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>Автор</w:t>
      </w:r>
      <w:r w:rsidR="00EB5868" w:rsidRPr="00EB5868"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 xml:space="preserve"> проекта:</w:t>
      </w:r>
    </w:p>
    <w:p w:rsidR="00EB5868" w:rsidRPr="00EB5868" w:rsidRDefault="009C0CA3" w:rsidP="006459A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 xml:space="preserve">   </w:t>
      </w:r>
      <w:r w:rsidR="00EB5868" w:rsidRPr="00EB5868"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 xml:space="preserve"> Исаева С.А. воспитатель первой </w:t>
      </w:r>
      <w:r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 xml:space="preserve">   </w:t>
      </w:r>
      <w:r w:rsidR="00EB5868" w:rsidRPr="00EB5868"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>младшей группы «Умники»</w:t>
      </w:r>
    </w:p>
    <w:p w:rsidR="00EB5868" w:rsidRPr="00EB5868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 w:rsidRPr="00EB5868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                                Содержание проекта:</w:t>
      </w:r>
    </w:p>
    <w:p w:rsidR="00EB5868" w:rsidRPr="009C0CA3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9C0CA3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1.Актуальность проекта</w:t>
      </w:r>
    </w:p>
    <w:p w:rsidR="00EB5868" w:rsidRPr="009C0CA3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9C0CA3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2. Паспорт проекта</w:t>
      </w:r>
    </w:p>
    <w:p w:rsidR="00EB5868" w:rsidRPr="009C0CA3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9C0CA3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3.Этапы реализации проекта</w:t>
      </w:r>
    </w:p>
    <w:p w:rsidR="00EB5868" w:rsidRPr="009C0CA3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9C0CA3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4. Мероприятия по реализации проекта</w:t>
      </w:r>
    </w:p>
    <w:p w:rsidR="00EB5868" w:rsidRPr="009C0CA3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9C0CA3"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  <w:t>5. Ресурсное обеспечение проекта</w:t>
      </w:r>
    </w:p>
    <w:p w:rsidR="00EB5868" w:rsidRPr="009C0CA3" w:rsidRDefault="00EB5868" w:rsidP="00F83A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DF3C64" w:rsidRDefault="001A2028" w:rsidP="00DF3C64">
      <w:pPr>
        <w:pStyle w:val="c2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 w:rsidRPr="001A2028">
        <w:rPr>
          <w:b/>
          <w:bCs/>
          <w:i/>
          <w:iCs/>
          <w:color w:val="000000"/>
          <w:sz w:val="28"/>
          <w:szCs w:val="28"/>
          <w:u w:val="single"/>
        </w:rPr>
        <w:t>Актуальность</w:t>
      </w:r>
      <w:r w:rsidRPr="001A2028">
        <w:rPr>
          <w:b/>
          <w:bCs/>
          <w:i/>
          <w:iCs/>
          <w:color w:val="000000"/>
          <w:sz w:val="28"/>
          <w:szCs w:val="28"/>
        </w:rPr>
        <w:t>:</w:t>
      </w:r>
      <w:r w:rsidR="00EC507C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DF3C64">
        <w:rPr>
          <w:rStyle w:val="c7"/>
          <w:color w:val="000000"/>
          <w:sz w:val="28"/>
          <w:szCs w:val="28"/>
        </w:rPr>
        <w:t>По результатам бесед и опросов выяснилось, что дети не имеют представление о роли мамы в их жизни, о ее занятиях дома и обязанностях на работе. У детей и родителей мало времени для общения. Дети ничего не знают о государственном празднике «День матери».</w:t>
      </w:r>
    </w:p>
    <w:p w:rsidR="00DF3C64" w:rsidRDefault="00DF3C64" w:rsidP="00DF3C64">
      <w:pPr>
        <w:pStyle w:val="c2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ходе проекта планируется дать возможность детям и мамам пообщаться друг с другом не только в домашней обстановке, а в детском саду, проявить взаимные чувства друг к другу.</w:t>
      </w:r>
      <w:r w:rsidR="00EC507C" w:rsidRPr="00EC507C">
        <w:rPr>
          <w:color w:val="111111"/>
          <w:sz w:val="29"/>
          <w:szCs w:val="29"/>
          <w:shd w:val="clear" w:color="auto" w:fill="FFFFFF"/>
        </w:rPr>
        <w:t xml:space="preserve"> </w:t>
      </w:r>
      <w:r w:rsidR="00EC507C">
        <w:rPr>
          <w:color w:val="111111"/>
          <w:sz w:val="29"/>
          <w:szCs w:val="29"/>
          <w:shd w:val="clear" w:color="auto" w:fill="FFFFFF"/>
        </w:rPr>
        <w:t>Этот </w:t>
      </w:r>
      <w:r w:rsidR="00EC507C">
        <w:rPr>
          <w:rFonts w:ascii="Arial" w:hAnsi="Arial" w:cs="Arial"/>
          <w:b/>
          <w:bCs/>
          <w:color w:val="111111"/>
          <w:sz w:val="29"/>
          <w:szCs w:val="29"/>
          <w:bdr w:val="none" w:sz="0" w:space="0" w:color="auto" w:frame="1"/>
          <w:shd w:val="clear" w:color="auto" w:fill="FFFFFF"/>
        </w:rPr>
        <w:t>проект</w:t>
      </w:r>
      <w:r w:rsidR="00EC507C">
        <w:rPr>
          <w:color w:val="111111"/>
          <w:sz w:val="29"/>
          <w:szCs w:val="29"/>
          <w:shd w:val="clear" w:color="auto" w:fill="FFFFFF"/>
        </w:rPr>
        <w:t> направлен на сближение ребенка и мамы, еще крепче </w:t>
      </w:r>
      <w:r w:rsidR="00EC507C">
        <w:rPr>
          <w:rFonts w:ascii="Arial" w:hAnsi="Arial" w:cs="Arial"/>
          <w:b/>
          <w:bCs/>
          <w:color w:val="111111"/>
          <w:sz w:val="29"/>
          <w:szCs w:val="29"/>
          <w:bdr w:val="none" w:sz="0" w:space="0" w:color="auto" w:frame="1"/>
          <w:shd w:val="clear" w:color="auto" w:fill="FFFFFF"/>
        </w:rPr>
        <w:t>любить</w:t>
      </w:r>
      <w:r w:rsidR="00EC507C">
        <w:rPr>
          <w:color w:val="111111"/>
          <w:sz w:val="29"/>
          <w:szCs w:val="29"/>
          <w:shd w:val="clear" w:color="auto" w:fill="FFFFFF"/>
        </w:rPr>
        <w:t>, ценить и уважать.</w:t>
      </w:r>
    </w:p>
    <w:p w:rsidR="00F83ADB" w:rsidRPr="00AC51FB" w:rsidRDefault="00F83ADB" w:rsidP="001A20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622"/>
        <w:gridCol w:w="15"/>
        <w:gridCol w:w="4934"/>
      </w:tblGrid>
      <w:tr w:rsidR="00F83ADB" w:rsidTr="00CC1AD2">
        <w:trPr>
          <w:trHeight w:val="300"/>
        </w:trPr>
        <w:tc>
          <w:tcPr>
            <w:tcW w:w="9571" w:type="dxa"/>
            <w:gridSpan w:val="3"/>
          </w:tcPr>
          <w:p w:rsidR="00F83ADB" w:rsidRDefault="009C0CA3" w:rsidP="00CC1AD2">
            <w:pPr>
              <w:pStyle w:val="a3"/>
              <w:shd w:val="clear" w:color="auto" w:fill="FFFFFF"/>
              <w:spacing w:before="0" w:after="0"/>
              <w:ind w:left="108"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                               </w:t>
            </w:r>
            <w:r w:rsidR="00F83ADB">
              <w:rPr>
                <w:rFonts w:ascii="Arial" w:hAnsi="Arial" w:cs="Arial"/>
                <w:color w:val="111111"/>
                <w:sz w:val="27"/>
                <w:szCs w:val="27"/>
              </w:rPr>
              <w:t>2 Паспорт проекта</w:t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</w:p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Полное наименование проекта</w:t>
            </w:r>
          </w:p>
          <w:p w:rsidR="00F83ADB" w:rsidRDefault="00F83ADB" w:rsidP="00CC1AD2">
            <w:pPr>
              <w:rPr>
                <w:sz w:val="36"/>
                <w:szCs w:val="36"/>
              </w:rPr>
            </w:pPr>
          </w:p>
        </w:tc>
        <w:tc>
          <w:tcPr>
            <w:tcW w:w="4786" w:type="dxa"/>
            <w:gridSpan w:val="2"/>
          </w:tcPr>
          <w:p w:rsidR="00865F79" w:rsidRPr="00865F79" w:rsidRDefault="00865F79" w:rsidP="00865F79">
            <w:pPr>
              <w:pStyle w:val="1"/>
              <w:shd w:val="clear" w:color="auto" w:fill="FFFFFF"/>
              <w:spacing w:before="150" w:after="450" w:line="288" w:lineRule="atLeast"/>
              <w:outlineLvl w:val="0"/>
              <w:rPr>
                <w:rFonts w:ascii="Arial" w:eastAsia="Times New Roman" w:hAnsi="Arial" w:cs="Arial"/>
                <w:b w:val="0"/>
                <w:bCs w:val="0"/>
                <w:color w:val="333333"/>
                <w:kern w:val="36"/>
                <w:sz w:val="52"/>
                <w:szCs w:val="52"/>
                <w:lang w:eastAsia="ru-RU"/>
              </w:rPr>
            </w:pPr>
            <w:r w:rsidRPr="00865F79">
              <w:rPr>
                <w:rFonts w:ascii="Trebuchet MS" w:eastAsia="Times New Roman" w:hAnsi="Trebuchet MS" w:cs="Times New Roman"/>
                <w:sz w:val="52"/>
                <w:szCs w:val="52"/>
                <w:lang w:eastAsia="ru-RU"/>
              </w:rPr>
              <w:t>«</w:t>
            </w:r>
            <w:r w:rsidR="00DF3C64">
              <w:rPr>
                <w:rFonts w:ascii="Trebuchet MS" w:eastAsia="Times New Roman" w:hAnsi="Trebuchet MS" w:cs="Times New Roman"/>
                <w:sz w:val="52"/>
                <w:szCs w:val="52"/>
                <w:lang w:eastAsia="ru-RU"/>
              </w:rPr>
              <w:t>Самая любимая мамочка моя</w:t>
            </w:r>
            <w:r w:rsidRPr="00865F79">
              <w:rPr>
                <w:rFonts w:ascii="Trebuchet MS" w:eastAsia="Times New Roman" w:hAnsi="Trebuchet MS" w:cs="Times New Roman"/>
                <w:sz w:val="52"/>
                <w:szCs w:val="52"/>
                <w:lang w:eastAsia="ru-RU"/>
              </w:rPr>
              <w:t>»</w:t>
            </w:r>
          </w:p>
          <w:p w:rsidR="00F83ADB" w:rsidRDefault="00F83ADB" w:rsidP="00865F79">
            <w:pPr>
              <w:rPr>
                <w:sz w:val="36"/>
                <w:szCs w:val="36"/>
              </w:rPr>
            </w:pP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Автор проекта</w:t>
            </w:r>
          </w:p>
        </w:tc>
        <w:tc>
          <w:tcPr>
            <w:tcW w:w="4786" w:type="dxa"/>
            <w:gridSpan w:val="2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Воспитатель первой младшей группы Исаева С.А.</w:t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Тип проекта</w:t>
            </w:r>
          </w:p>
        </w:tc>
        <w:tc>
          <w:tcPr>
            <w:tcW w:w="4786" w:type="dxa"/>
            <w:gridSpan w:val="2"/>
          </w:tcPr>
          <w:p w:rsidR="00F83ADB" w:rsidRDefault="00DF3C64" w:rsidP="00CC1AD2">
            <w:pPr>
              <w:rPr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Познавательный</w:t>
            </w:r>
            <w:r w:rsidR="001F6E9C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D70FF1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1F6E9C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групповой,</w:t>
            </w:r>
            <w:r w:rsidR="00D70FF1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1F6E9C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краткосрочный</w:t>
            </w:r>
            <w:r w:rsidR="00663D5A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Вид проекта</w:t>
            </w:r>
          </w:p>
        </w:tc>
        <w:tc>
          <w:tcPr>
            <w:tcW w:w="4786" w:type="dxa"/>
            <w:gridSpan w:val="2"/>
          </w:tcPr>
          <w:p w:rsidR="00F83ADB" w:rsidRDefault="00865F79" w:rsidP="00CC1AD2">
            <w:pPr>
              <w:rPr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1F6E9C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бучающий, творческий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1F6E9C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Продолжительность проекта</w:t>
            </w:r>
          </w:p>
        </w:tc>
        <w:tc>
          <w:tcPr>
            <w:tcW w:w="4786" w:type="dxa"/>
            <w:gridSpan w:val="2"/>
          </w:tcPr>
          <w:p w:rsidR="00F83ADB" w:rsidRDefault="00DF3C64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Краткосрочный(20.11.2023-24.11.2023</w:t>
            </w:r>
            <w:r w:rsidR="00663D5A">
              <w:rPr>
                <w:sz w:val="36"/>
                <w:szCs w:val="36"/>
              </w:rPr>
              <w:t>)</w:t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Участники проекта</w:t>
            </w:r>
          </w:p>
        </w:tc>
        <w:tc>
          <w:tcPr>
            <w:tcW w:w="4786" w:type="dxa"/>
            <w:gridSpan w:val="2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Дети младшей </w:t>
            </w:r>
            <w:proofErr w:type="spellStart"/>
            <w:r w:rsidR="00865F79">
              <w:rPr>
                <w:sz w:val="36"/>
                <w:szCs w:val="36"/>
              </w:rPr>
              <w:t>группы</w:t>
            </w:r>
            <w:proofErr w:type="gramStart"/>
            <w:r w:rsidR="00865F79">
              <w:rPr>
                <w:sz w:val="36"/>
                <w:szCs w:val="36"/>
              </w:rPr>
              <w:t>,</w:t>
            </w:r>
            <w:r>
              <w:rPr>
                <w:sz w:val="36"/>
                <w:szCs w:val="36"/>
              </w:rPr>
              <w:t>р</w:t>
            </w:r>
            <w:proofErr w:type="gramEnd"/>
            <w:r>
              <w:rPr>
                <w:sz w:val="36"/>
                <w:szCs w:val="36"/>
              </w:rPr>
              <w:t>одители,воспитатель</w:t>
            </w:r>
            <w:proofErr w:type="spellEnd"/>
            <w:r>
              <w:rPr>
                <w:sz w:val="36"/>
                <w:szCs w:val="36"/>
              </w:rPr>
              <w:t>)</w:t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Цель</w:t>
            </w:r>
          </w:p>
        </w:tc>
        <w:tc>
          <w:tcPr>
            <w:tcW w:w="4786" w:type="dxa"/>
            <w:gridSpan w:val="2"/>
          </w:tcPr>
          <w:p w:rsidR="00F83ADB" w:rsidRPr="00AC51FB" w:rsidRDefault="001A2028" w:rsidP="001A2028">
            <w:pPr>
              <w:rPr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Развитие эмоциональной сферы ребенка, активизация его творческого потенциала.</w:t>
            </w:r>
          </w:p>
        </w:tc>
      </w:tr>
      <w:tr w:rsidR="00F83ADB" w:rsidTr="00CC1AD2">
        <w:tblPrEx>
          <w:tblLook w:val="04A0" w:firstRow="1" w:lastRow="0" w:firstColumn="1" w:lastColumn="0" w:noHBand="0" w:noVBand="1"/>
        </w:tblPrEx>
        <w:tc>
          <w:tcPr>
            <w:tcW w:w="4785" w:type="dxa"/>
          </w:tcPr>
          <w:p w:rsidR="00F83ADB" w:rsidRDefault="00F83ADB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Задачи</w:t>
            </w:r>
          </w:p>
        </w:tc>
        <w:tc>
          <w:tcPr>
            <w:tcW w:w="4786" w:type="dxa"/>
            <w:gridSpan w:val="2"/>
          </w:tcPr>
          <w:p w:rsidR="001A2028" w:rsidRPr="001A2028" w:rsidRDefault="001A2028" w:rsidP="001A202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284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праздником «День матери». Побуждать детей рассматривать иллюстрации, отвечать на вопросы воспитателя в ходе беседы.</w:t>
            </w:r>
          </w:p>
          <w:p w:rsidR="001A2028" w:rsidRPr="001A2028" w:rsidRDefault="001A2028" w:rsidP="001A202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284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воспитанию у детей доброго отношения и любви к своей маме, желание заботится о ней, радовать ее, защищать, помогать. Вызвать чувство гордости и радости за дела и поступки родного человека, чувство благодарности за заботу.</w:t>
            </w:r>
          </w:p>
          <w:p w:rsidR="001A2028" w:rsidRPr="001A2028" w:rsidRDefault="001A2028" w:rsidP="001A202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284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стихотворными и прозаическими произведениями художественной литературы по </w:t>
            </w: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теме</w:t>
            </w: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«Мамочка – любимая». Приобщать детей к поэзии, развивать поэтический вкус.</w:t>
            </w:r>
          </w:p>
          <w:p w:rsidR="001A2028" w:rsidRPr="001A2028" w:rsidRDefault="001A2028" w:rsidP="001A202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284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слушать песенки из мультфильмов и песни в исполнении детей.</w:t>
            </w:r>
          </w:p>
          <w:p w:rsidR="001A2028" w:rsidRPr="001A2028" w:rsidRDefault="001A2028" w:rsidP="001A202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284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2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через пальчиковые игры и художественное творчество детей (аппликация, лепка).</w:t>
            </w:r>
          </w:p>
          <w:p w:rsidR="00F83ADB" w:rsidRPr="00AC51FB" w:rsidRDefault="00F83ADB" w:rsidP="001A2028">
            <w:pPr>
              <w:pStyle w:val="c2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F83ADB" w:rsidTr="00CC1AD2">
        <w:trPr>
          <w:trHeight w:val="750"/>
        </w:trPr>
        <w:tc>
          <w:tcPr>
            <w:tcW w:w="4785" w:type="dxa"/>
          </w:tcPr>
          <w:p w:rsidR="00F83ADB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Формы реализации проекта</w:t>
            </w:r>
          </w:p>
        </w:tc>
        <w:tc>
          <w:tcPr>
            <w:tcW w:w="4786" w:type="dxa"/>
            <w:gridSpan w:val="2"/>
          </w:tcPr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Формы работы с детьми</w:t>
            </w:r>
            <w:r w:rsidR="00AC51FB">
              <w:rPr>
                <w:sz w:val="32"/>
                <w:szCs w:val="32"/>
              </w:rPr>
              <w:t>:</w:t>
            </w:r>
          </w:p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НОД</w:t>
            </w:r>
          </w:p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Беседы</w:t>
            </w:r>
          </w:p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Чтение рассказов</w:t>
            </w:r>
            <w:r w:rsidR="001A2028">
              <w:rPr>
                <w:sz w:val="32"/>
                <w:szCs w:val="32"/>
              </w:rPr>
              <w:t>, сказок</w:t>
            </w:r>
            <w:r w:rsidRPr="00AC51FB">
              <w:rPr>
                <w:sz w:val="32"/>
                <w:szCs w:val="32"/>
              </w:rPr>
              <w:t xml:space="preserve"> и стихов</w:t>
            </w:r>
          </w:p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Дыхательная гимнастика</w:t>
            </w:r>
          </w:p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Гимнастика пробуждения</w:t>
            </w:r>
          </w:p>
          <w:p w:rsidR="00E30605" w:rsidRPr="00AC51FB" w:rsidRDefault="00E30605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Пальчиковая гимнастика</w:t>
            </w:r>
          </w:p>
        </w:tc>
      </w:tr>
      <w:tr w:rsidR="00590393" w:rsidTr="00CC1AD2">
        <w:trPr>
          <w:trHeight w:val="666"/>
        </w:trPr>
        <w:tc>
          <w:tcPr>
            <w:tcW w:w="4785" w:type="dxa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Методы проекта</w:t>
            </w:r>
          </w:p>
        </w:tc>
        <w:tc>
          <w:tcPr>
            <w:tcW w:w="4786" w:type="dxa"/>
            <w:gridSpan w:val="2"/>
          </w:tcPr>
          <w:p w:rsidR="00590393" w:rsidRPr="00AC51FB" w:rsidRDefault="00D70FF1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Информационный: п</w:t>
            </w:r>
            <w:r w:rsidR="001A2028">
              <w:rPr>
                <w:sz w:val="32"/>
                <w:szCs w:val="32"/>
              </w:rPr>
              <w:t>оказ, рассматривание</w:t>
            </w:r>
            <w:r w:rsidRPr="00AC51FB">
              <w:rPr>
                <w:sz w:val="32"/>
                <w:szCs w:val="32"/>
              </w:rPr>
              <w:t>;</w:t>
            </w:r>
          </w:p>
          <w:p w:rsidR="00D70FF1" w:rsidRPr="00AC51FB" w:rsidRDefault="00865F79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НОД</w:t>
            </w:r>
            <w:r w:rsidR="00D70FF1" w:rsidRPr="00AC51FB">
              <w:rPr>
                <w:sz w:val="32"/>
                <w:szCs w:val="32"/>
              </w:rPr>
              <w:t>.</w:t>
            </w:r>
          </w:p>
          <w:p w:rsidR="00D70FF1" w:rsidRPr="00AC51FB" w:rsidRDefault="00D70FF1" w:rsidP="00706BD3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Беседы</w:t>
            </w:r>
          </w:p>
        </w:tc>
      </w:tr>
      <w:tr w:rsidR="00590393" w:rsidTr="00CC1AD2">
        <w:trPr>
          <w:trHeight w:val="840"/>
        </w:trPr>
        <w:tc>
          <w:tcPr>
            <w:tcW w:w="4785" w:type="dxa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Принципы проекта</w:t>
            </w:r>
          </w:p>
        </w:tc>
        <w:tc>
          <w:tcPr>
            <w:tcW w:w="4786" w:type="dxa"/>
            <w:gridSpan w:val="2"/>
          </w:tcPr>
          <w:p w:rsidR="00590393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Доступность:</w:t>
            </w:r>
          </w:p>
          <w:p w:rsidR="00DF6A6D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1.Учет возрастных особенностей детей</w:t>
            </w:r>
          </w:p>
          <w:p w:rsidR="00DF6A6D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Систематичность и последовательность</w:t>
            </w:r>
          </w:p>
          <w:p w:rsidR="00DF6A6D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2. Наглядность и занимательность:</w:t>
            </w:r>
          </w:p>
          <w:p w:rsidR="00DF6A6D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3. Дифференциация</w:t>
            </w:r>
          </w:p>
          <w:p w:rsidR="00DF6A6D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Профессиональная компетентность педагога</w:t>
            </w:r>
          </w:p>
          <w:p w:rsidR="00DF6A6D" w:rsidRPr="00AC51FB" w:rsidRDefault="00DF6A6D" w:rsidP="00CC1AD2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>Поддержка инициативы детей в разных видах деятельности</w:t>
            </w:r>
            <w:r w:rsidR="00AC51FB">
              <w:rPr>
                <w:sz w:val="32"/>
                <w:szCs w:val="32"/>
              </w:rPr>
              <w:t>.</w:t>
            </w:r>
          </w:p>
        </w:tc>
      </w:tr>
      <w:tr w:rsidR="00590393" w:rsidTr="00CC1AD2">
        <w:trPr>
          <w:trHeight w:val="105"/>
        </w:trPr>
        <w:tc>
          <w:tcPr>
            <w:tcW w:w="4800" w:type="dxa"/>
            <w:gridSpan w:val="2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Условия реализации проекта</w:t>
            </w:r>
          </w:p>
        </w:tc>
        <w:tc>
          <w:tcPr>
            <w:tcW w:w="4771" w:type="dxa"/>
          </w:tcPr>
          <w:p w:rsidR="00590393" w:rsidRPr="00AC51FB" w:rsidRDefault="004F1943" w:rsidP="00832300">
            <w:pPr>
              <w:rPr>
                <w:sz w:val="32"/>
                <w:szCs w:val="32"/>
              </w:rPr>
            </w:pPr>
            <w:r w:rsidRPr="00AC51FB">
              <w:rPr>
                <w:sz w:val="32"/>
                <w:szCs w:val="32"/>
              </w:rPr>
              <w:t xml:space="preserve">- </w:t>
            </w:r>
            <w:r w:rsidR="00DF6A6D" w:rsidRPr="00AC51FB">
              <w:rPr>
                <w:sz w:val="32"/>
                <w:szCs w:val="32"/>
              </w:rPr>
              <w:t>Организация предметно</w:t>
            </w:r>
            <w:r w:rsidR="00E94EB6" w:rsidRPr="00AC51FB">
              <w:rPr>
                <w:sz w:val="32"/>
                <w:szCs w:val="32"/>
              </w:rPr>
              <w:t xml:space="preserve"> – пространственной среды в ДОУ.</w:t>
            </w:r>
          </w:p>
          <w:p w:rsidR="004F1943" w:rsidRPr="00AC51FB" w:rsidRDefault="004F1943" w:rsidP="001F28BE">
            <w:pPr>
              <w:rPr>
                <w:sz w:val="32"/>
                <w:szCs w:val="32"/>
              </w:rPr>
            </w:pPr>
          </w:p>
        </w:tc>
      </w:tr>
      <w:tr w:rsidR="00590393" w:rsidTr="00CC1AD2">
        <w:trPr>
          <w:trHeight w:val="945"/>
        </w:trPr>
        <w:tc>
          <w:tcPr>
            <w:tcW w:w="4800" w:type="dxa"/>
            <w:gridSpan w:val="2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Предварительная работа</w:t>
            </w:r>
          </w:p>
        </w:tc>
        <w:tc>
          <w:tcPr>
            <w:tcW w:w="4771" w:type="dxa"/>
          </w:tcPr>
          <w:p w:rsidR="00096737" w:rsidRDefault="00096737" w:rsidP="00096737">
            <w:pPr>
              <w:rPr>
                <w:color w:val="111111"/>
                <w:sz w:val="29"/>
                <w:szCs w:val="29"/>
                <w:shd w:val="clear" w:color="auto" w:fill="FFFFFF"/>
              </w:rPr>
            </w:pPr>
            <w:r>
              <w:rPr>
                <w:color w:val="111111"/>
                <w:sz w:val="29"/>
                <w:szCs w:val="29"/>
                <w:shd w:val="clear" w:color="auto" w:fill="FFFFFF"/>
              </w:rPr>
              <w:t xml:space="preserve">Подбор произведений, </w:t>
            </w:r>
            <w:proofErr w:type="spellStart"/>
            <w:r>
              <w:rPr>
                <w:color w:val="111111"/>
                <w:sz w:val="29"/>
                <w:szCs w:val="29"/>
                <w:shd w:val="clear" w:color="auto" w:fill="FFFFFF"/>
              </w:rPr>
              <w:t>потешек</w:t>
            </w:r>
            <w:proofErr w:type="spellEnd"/>
            <w:r>
              <w:rPr>
                <w:color w:val="111111"/>
                <w:sz w:val="29"/>
                <w:szCs w:val="29"/>
                <w:shd w:val="clear" w:color="auto" w:fill="FFFFFF"/>
              </w:rPr>
              <w:t xml:space="preserve"> о маме. </w:t>
            </w:r>
          </w:p>
          <w:p w:rsidR="00096737" w:rsidRDefault="00096737" w:rsidP="00096737">
            <w:pPr>
              <w:rPr>
                <w:sz w:val="36"/>
                <w:szCs w:val="36"/>
              </w:rPr>
            </w:pPr>
            <w:proofErr w:type="spellStart"/>
            <w:r>
              <w:rPr>
                <w:color w:val="111111"/>
                <w:sz w:val="29"/>
                <w:szCs w:val="29"/>
                <w:shd w:val="clear" w:color="auto" w:fill="FFFFFF"/>
              </w:rPr>
              <w:t>Потешки</w:t>
            </w:r>
            <w:proofErr w:type="spellEnd"/>
            <w:r>
              <w:rPr>
                <w:color w:val="111111"/>
                <w:sz w:val="29"/>
                <w:szCs w:val="29"/>
                <w:shd w:val="clear" w:color="auto" w:fill="FFFFFF"/>
              </w:rPr>
              <w:t> </w:t>
            </w:r>
            <w:r>
              <w:rPr>
                <w:i/>
                <w:iCs/>
                <w:color w:val="111111"/>
                <w:sz w:val="29"/>
                <w:szCs w:val="29"/>
                <w:bdr w:val="none" w:sz="0" w:space="0" w:color="auto" w:frame="1"/>
                <w:shd w:val="clear" w:color="auto" w:fill="FFFFFF"/>
              </w:rPr>
              <w:t>«Этот пальчик…»</w:t>
            </w:r>
            <w:r>
              <w:rPr>
                <w:color w:val="111111"/>
                <w:sz w:val="29"/>
                <w:szCs w:val="29"/>
                <w:shd w:val="clear" w:color="auto" w:fill="FFFFFF"/>
              </w:rPr>
              <w:t>, </w:t>
            </w:r>
            <w:r>
              <w:rPr>
                <w:i/>
                <w:iCs/>
                <w:color w:val="111111"/>
                <w:sz w:val="29"/>
                <w:szCs w:val="29"/>
                <w:bdr w:val="none" w:sz="0" w:space="0" w:color="auto" w:frame="1"/>
                <w:shd w:val="clear" w:color="auto" w:fill="FFFFFF"/>
              </w:rPr>
              <w:t>«Сорока ворона…»</w:t>
            </w:r>
            <w:r>
              <w:rPr>
                <w:color w:val="111111"/>
                <w:sz w:val="29"/>
                <w:szCs w:val="29"/>
                <w:shd w:val="clear" w:color="auto" w:fill="FFFFFF"/>
              </w:rPr>
              <w:t>.</w:t>
            </w:r>
            <w:r>
              <w:rPr>
                <w:sz w:val="36"/>
                <w:szCs w:val="36"/>
              </w:rPr>
              <w:t xml:space="preserve"> </w:t>
            </w:r>
          </w:p>
          <w:p w:rsidR="004F1943" w:rsidRDefault="00096737" w:rsidP="00096737">
            <w:pPr>
              <w:rPr>
                <w:sz w:val="36"/>
                <w:szCs w:val="36"/>
              </w:rPr>
            </w:pPr>
            <w:r>
              <w:rPr>
                <w:color w:val="111111"/>
                <w:sz w:val="29"/>
                <w:szCs w:val="29"/>
                <w:shd w:val="clear" w:color="auto" w:fill="FFFFFF"/>
              </w:rPr>
              <w:t>Изготовление подарков маме.</w:t>
            </w:r>
          </w:p>
        </w:tc>
      </w:tr>
      <w:tr w:rsidR="00590393" w:rsidTr="00CC1AD2">
        <w:trPr>
          <w:trHeight w:val="1095"/>
        </w:trPr>
        <w:tc>
          <w:tcPr>
            <w:tcW w:w="4800" w:type="dxa"/>
            <w:gridSpan w:val="2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Этапы реализации проекта</w:t>
            </w:r>
          </w:p>
        </w:tc>
        <w:tc>
          <w:tcPr>
            <w:tcW w:w="4771" w:type="dxa"/>
          </w:tcPr>
          <w:p w:rsidR="00590393" w:rsidRPr="007C0A6E" w:rsidRDefault="00590393" w:rsidP="00CC1AD2">
            <w:pPr>
              <w:rPr>
                <w:sz w:val="28"/>
                <w:szCs w:val="28"/>
              </w:rPr>
            </w:pPr>
            <w:r w:rsidRPr="007C0A6E">
              <w:rPr>
                <w:sz w:val="28"/>
                <w:szCs w:val="28"/>
              </w:rPr>
              <w:t>1.Подготовительный</w:t>
            </w:r>
          </w:p>
          <w:p w:rsidR="00590393" w:rsidRPr="007C0A6E" w:rsidRDefault="00590393" w:rsidP="00CC1AD2">
            <w:pPr>
              <w:rPr>
                <w:sz w:val="28"/>
                <w:szCs w:val="28"/>
              </w:rPr>
            </w:pPr>
            <w:r w:rsidRPr="007C0A6E">
              <w:rPr>
                <w:sz w:val="28"/>
                <w:szCs w:val="28"/>
              </w:rPr>
              <w:t>2.Основной</w:t>
            </w:r>
          </w:p>
          <w:p w:rsidR="00590393" w:rsidRPr="007C0A6E" w:rsidRDefault="00590393" w:rsidP="00CC1AD2">
            <w:pPr>
              <w:rPr>
                <w:sz w:val="28"/>
                <w:szCs w:val="28"/>
              </w:rPr>
            </w:pPr>
            <w:r w:rsidRPr="007C0A6E">
              <w:rPr>
                <w:sz w:val="28"/>
                <w:szCs w:val="28"/>
              </w:rPr>
              <w:t>3.Заключительный</w:t>
            </w:r>
          </w:p>
        </w:tc>
      </w:tr>
      <w:tr w:rsidR="00590393" w:rsidTr="00CC1AD2">
        <w:trPr>
          <w:trHeight w:val="675"/>
        </w:trPr>
        <w:tc>
          <w:tcPr>
            <w:tcW w:w="4800" w:type="dxa"/>
            <w:gridSpan w:val="2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Ожидаемый результат </w:t>
            </w:r>
            <w:r w:rsidR="004F1943">
              <w:rPr>
                <w:sz w:val="36"/>
                <w:szCs w:val="36"/>
              </w:rPr>
              <w:t>п</w:t>
            </w:r>
            <w:r>
              <w:rPr>
                <w:sz w:val="36"/>
                <w:szCs w:val="36"/>
              </w:rPr>
              <w:t>о проекту</w:t>
            </w:r>
          </w:p>
        </w:tc>
        <w:tc>
          <w:tcPr>
            <w:tcW w:w="4771" w:type="dxa"/>
          </w:tcPr>
          <w:p w:rsidR="00590393" w:rsidRPr="007C0A6E" w:rsidRDefault="00AC51FB" w:rsidP="00096737">
            <w:pPr>
              <w:rPr>
                <w:sz w:val="28"/>
                <w:szCs w:val="28"/>
              </w:rPr>
            </w:pPr>
            <w:r w:rsidRPr="007C0A6E"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>Дети </w:t>
            </w:r>
            <w:r w:rsidR="00096737" w:rsidRPr="00096737">
              <w:rPr>
                <w:rFonts w:ascii="Arial" w:hAnsi="Arial" w:cs="Arial"/>
                <w:bCs/>
                <w:color w:val="111111"/>
                <w:sz w:val="29"/>
                <w:szCs w:val="29"/>
                <w:bdr w:val="none" w:sz="0" w:space="0" w:color="auto" w:frame="1"/>
                <w:shd w:val="clear" w:color="auto" w:fill="FFFFFF"/>
              </w:rPr>
              <w:t>внимательно слушают стихи</w:t>
            </w:r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 xml:space="preserve">, </w:t>
            </w:r>
            <w:proofErr w:type="spellStart"/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>потешки</w:t>
            </w:r>
            <w:proofErr w:type="spellEnd"/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 xml:space="preserve">, песни. С удовольствием повторяют слова и движения </w:t>
            </w:r>
            <w:proofErr w:type="spellStart"/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>потешек</w:t>
            </w:r>
            <w:proofErr w:type="spellEnd"/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>, стихов, а также движения танцев. У детей появляется интерес в рассматривании иллюстраций. Они эмоционально откликаются на то, чтобы сделать маме подарок. Родители стали активными участниками </w:t>
            </w:r>
            <w:r w:rsidR="00096737" w:rsidRPr="00096737">
              <w:rPr>
                <w:rFonts w:ascii="Arial" w:hAnsi="Arial" w:cs="Arial"/>
                <w:bCs/>
                <w:color w:val="111111"/>
                <w:sz w:val="29"/>
                <w:szCs w:val="29"/>
                <w:bdr w:val="none" w:sz="0" w:space="0" w:color="auto" w:frame="1"/>
                <w:shd w:val="clear" w:color="auto" w:fill="FFFFFF"/>
              </w:rPr>
              <w:t>проекта</w:t>
            </w:r>
            <w:r w:rsidR="00096737">
              <w:rPr>
                <w:color w:val="111111"/>
                <w:sz w:val="29"/>
                <w:szCs w:val="29"/>
                <w:shd w:val="clear" w:color="auto" w:fill="FFFFFF"/>
              </w:rPr>
              <w:t>.</w:t>
            </w:r>
            <w:r w:rsidR="00096737" w:rsidRPr="007C0A6E"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90393" w:rsidTr="00CC1AD2">
        <w:trPr>
          <w:trHeight w:val="600"/>
        </w:trPr>
        <w:tc>
          <w:tcPr>
            <w:tcW w:w="4800" w:type="dxa"/>
            <w:gridSpan w:val="2"/>
          </w:tcPr>
          <w:p w:rsidR="00590393" w:rsidRDefault="00590393" w:rsidP="00CC1AD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Предполагаемый продукт</w:t>
            </w:r>
          </w:p>
        </w:tc>
        <w:tc>
          <w:tcPr>
            <w:tcW w:w="4771" w:type="dxa"/>
          </w:tcPr>
          <w:p w:rsidR="00590393" w:rsidRPr="007C0A6E" w:rsidRDefault="007C0A6E" w:rsidP="00CC1AD2">
            <w:pPr>
              <w:rPr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>- пополнение словарного запаса.</w:t>
            </w:r>
            <w:r w:rsidRPr="007C0A6E"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C1AD2" w:rsidRPr="00CC1AD2" w:rsidTr="00CC1AD2">
        <w:trPr>
          <w:trHeight w:val="195"/>
        </w:trPr>
        <w:tc>
          <w:tcPr>
            <w:tcW w:w="4800" w:type="dxa"/>
            <w:gridSpan w:val="2"/>
          </w:tcPr>
          <w:p w:rsidR="00CC1AD2" w:rsidRPr="00335E1E" w:rsidRDefault="00CC1AD2" w:rsidP="00CC1AD2">
            <w:pPr>
              <w:rPr>
                <w:sz w:val="36"/>
                <w:szCs w:val="36"/>
              </w:rPr>
            </w:pPr>
            <w:r w:rsidRPr="00335E1E">
              <w:rPr>
                <w:sz w:val="36"/>
                <w:szCs w:val="36"/>
              </w:rPr>
              <w:t>Риски</w:t>
            </w:r>
          </w:p>
        </w:tc>
        <w:tc>
          <w:tcPr>
            <w:tcW w:w="4771" w:type="dxa"/>
          </w:tcPr>
          <w:p w:rsidR="00CC1AD2" w:rsidRPr="00CC1AD2" w:rsidRDefault="00CC1AD2" w:rsidP="00CC1A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32"/>
                <w:szCs w:val="32"/>
                <w:lang w:eastAsia="ru-RU"/>
              </w:rPr>
            </w:pPr>
            <w:r w:rsidRPr="00335E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CC1AD2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слабая заинтересованность детей и родителей;</w:t>
            </w:r>
          </w:p>
          <w:p w:rsidR="00CC1AD2" w:rsidRPr="00CC1AD2" w:rsidRDefault="00CC1AD2" w:rsidP="00CC1A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32"/>
                <w:szCs w:val="32"/>
                <w:lang w:eastAsia="ru-RU"/>
              </w:rPr>
            </w:pPr>
            <w:r w:rsidRPr="00CC1A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- непостоянный состав детей, связанный с периодом адаптации.</w:t>
            </w:r>
          </w:p>
          <w:p w:rsidR="00CC1AD2" w:rsidRPr="00CC1AD2" w:rsidRDefault="00CC1AD2" w:rsidP="00CC1AD2">
            <w:pPr>
              <w:rPr>
                <w:sz w:val="36"/>
                <w:szCs w:val="36"/>
              </w:rPr>
            </w:pPr>
          </w:p>
        </w:tc>
      </w:tr>
    </w:tbl>
    <w:p w:rsidR="00F83ADB" w:rsidRDefault="002405A1">
      <w:pPr>
        <w:rPr>
          <w:sz w:val="36"/>
          <w:szCs w:val="36"/>
        </w:rPr>
      </w:pPr>
      <w:r w:rsidRPr="00044674">
        <w:rPr>
          <w:sz w:val="36"/>
          <w:szCs w:val="36"/>
        </w:rPr>
        <w:lastRenderedPageBreak/>
        <w:t xml:space="preserve">                                    </w:t>
      </w:r>
      <w:r w:rsidR="00B57F50">
        <w:rPr>
          <w:sz w:val="36"/>
          <w:szCs w:val="36"/>
          <w:lang w:val="en-US"/>
        </w:rPr>
        <w:t xml:space="preserve">3 </w:t>
      </w:r>
      <w:r w:rsidR="00B57F50">
        <w:rPr>
          <w:sz w:val="36"/>
          <w:szCs w:val="36"/>
        </w:rPr>
        <w:t>этапы проекта: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5"/>
        <w:gridCol w:w="5850"/>
      </w:tblGrid>
      <w:tr w:rsidR="00B57F50" w:rsidTr="00893A40">
        <w:trPr>
          <w:trHeight w:val="1935"/>
        </w:trPr>
        <w:tc>
          <w:tcPr>
            <w:tcW w:w="3465" w:type="dxa"/>
          </w:tcPr>
          <w:p w:rsidR="00B57F50" w:rsidRDefault="004F194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этап</w:t>
            </w:r>
          </w:p>
          <w:p w:rsidR="004F1943" w:rsidRDefault="004F194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Подготовительный</w:t>
            </w:r>
          </w:p>
        </w:tc>
        <w:tc>
          <w:tcPr>
            <w:tcW w:w="5850" w:type="dxa"/>
            <w:shd w:val="clear" w:color="auto" w:fill="FFFFFF" w:themeFill="background1"/>
          </w:tcPr>
          <w:p w:rsidR="00B57F50" w:rsidRPr="007C0A6E" w:rsidRDefault="008E6624" w:rsidP="001F28B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</w:rPr>
              <w:t>С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>оставление плана работы по реализации проекта; определение целей и задач проекта; подбор стихотворений, сказок, мультфильмов и песен о маме; изготовление стенда для родителей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 стенгазета  «Мама солнышко мое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>»; построение алгоритма проведения каждого дня; пред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варительная работа с родителями</w:t>
            </w:r>
            <w:proofErr w:type="gramStart"/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 сбор конкурсных работ «Золотые руки наших мам»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B57F50" w:rsidTr="00B57F50">
        <w:trPr>
          <w:trHeight w:val="2250"/>
        </w:trPr>
        <w:tc>
          <w:tcPr>
            <w:tcW w:w="3465" w:type="dxa"/>
          </w:tcPr>
          <w:p w:rsidR="00B57F50" w:rsidRDefault="004F194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893A40">
              <w:rPr>
                <w:sz w:val="36"/>
                <w:szCs w:val="36"/>
              </w:rPr>
              <w:t xml:space="preserve"> этап</w:t>
            </w:r>
          </w:p>
          <w:p w:rsidR="004F1943" w:rsidRDefault="004F194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Основной</w:t>
            </w:r>
          </w:p>
        </w:tc>
        <w:tc>
          <w:tcPr>
            <w:tcW w:w="5850" w:type="dxa"/>
          </w:tcPr>
          <w:p w:rsidR="00B57F50" w:rsidRPr="007C0A6E" w:rsidRDefault="00600C84" w:rsidP="00031436">
            <w:pPr>
              <w:shd w:val="clear" w:color="auto" w:fill="FFFFFF"/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C0A6E">
              <w:rPr>
                <w:sz w:val="28"/>
                <w:szCs w:val="28"/>
              </w:rPr>
              <w:t xml:space="preserve"> </w:t>
            </w:r>
            <w:r w:rsidR="000314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процессе реализации проекта были организованы образовательные ситуации и игры с детьми; разучивались стихотворения, </w:t>
            </w:r>
            <w:proofErr w:type="spellStart"/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потешки</w:t>
            </w:r>
            <w:proofErr w:type="spellEnd"/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 и пес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ни о маме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; проводились игры: с/</w:t>
            </w:r>
            <w:proofErr w:type="gramStart"/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 игра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 «Семья», н/д игра «Мамочка ,какая?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»; дети занимались продуктивной художественной деятельностью – изготовлением под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арка для мамы «Бусы для мамы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» 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«Платье для мамы»( аппликация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 xml:space="preserve">). </w:t>
            </w:r>
          </w:p>
        </w:tc>
      </w:tr>
      <w:tr w:rsidR="00B57F50" w:rsidTr="00B57F50">
        <w:trPr>
          <w:trHeight w:val="1905"/>
        </w:trPr>
        <w:tc>
          <w:tcPr>
            <w:tcW w:w="3465" w:type="dxa"/>
          </w:tcPr>
          <w:p w:rsidR="00B57F50" w:rsidRDefault="004F194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893A40">
              <w:rPr>
                <w:sz w:val="36"/>
                <w:szCs w:val="36"/>
              </w:rPr>
              <w:t xml:space="preserve"> этап</w:t>
            </w:r>
          </w:p>
          <w:p w:rsidR="004F1943" w:rsidRDefault="004F194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Заключительный</w:t>
            </w:r>
          </w:p>
        </w:tc>
        <w:tc>
          <w:tcPr>
            <w:tcW w:w="5850" w:type="dxa"/>
          </w:tcPr>
          <w:p w:rsidR="00D53B28" w:rsidRDefault="007575C3" w:rsidP="007C0A6E">
            <w:pPr>
              <w:shd w:val="clear" w:color="auto" w:fill="FFFFFF"/>
              <w:spacing w:after="0" w:line="240" w:lineRule="auto"/>
              <w:rPr>
                <w:rStyle w:val="a3"/>
                <w:color w:val="555555"/>
                <w:sz w:val="28"/>
                <w:szCs w:val="28"/>
                <w:shd w:val="clear" w:color="auto" w:fill="FFFFFF"/>
              </w:rPr>
            </w:pPr>
            <w:r w:rsidRPr="007C0A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Н</w:t>
            </w:r>
            <w:r w:rsidR="00031436">
              <w:rPr>
                <w:color w:val="555555"/>
                <w:sz w:val="28"/>
                <w:szCs w:val="28"/>
                <w:shd w:val="clear" w:color="auto" w:fill="FFFFFF"/>
              </w:rPr>
              <w:t>а протяжении всего времени проекта, у всех участников присутствовало радостное, доброжелательное, праздничное настроение, что способствовало созданию положительных эмоций в группе. Отношения между детьми и родителями стали более теплыми, ласковыми, доверительными. В группе создалась трогательная, душевная атмосфера от совместной деятельности воспитателей, детей и родителей.</w:t>
            </w:r>
            <w:r w:rsidR="00D53B28">
              <w:rPr>
                <w:rStyle w:val="a3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57F50" w:rsidRPr="007C0A6E" w:rsidRDefault="00D53B28" w:rsidP="007C0A6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96737">
              <w:rPr>
                <w:rStyle w:val="a8"/>
                <w:b/>
                <w:color w:val="555555"/>
                <w:sz w:val="28"/>
                <w:szCs w:val="28"/>
                <w:shd w:val="clear" w:color="auto" w:fill="FFFFFF"/>
              </w:rPr>
              <w:t>Итоговое мероприятие проекта: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 создание 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 стенда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 ко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 «Дню матери» 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 с участием детей и организация выставки конкурсных работ «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>Золотые руки наших мам».</w:t>
            </w:r>
          </w:p>
        </w:tc>
      </w:tr>
    </w:tbl>
    <w:p w:rsidR="00B57F50" w:rsidRDefault="002405A1">
      <w:pPr>
        <w:rPr>
          <w:sz w:val="36"/>
          <w:szCs w:val="36"/>
        </w:rPr>
      </w:pPr>
      <w:r w:rsidRPr="002405A1">
        <w:rPr>
          <w:sz w:val="36"/>
          <w:szCs w:val="36"/>
        </w:rPr>
        <w:t>4</w:t>
      </w:r>
      <w:r>
        <w:rPr>
          <w:sz w:val="36"/>
          <w:szCs w:val="36"/>
        </w:rPr>
        <w:t xml:space="preserve">. </w:t>
      </w:r>
      <w:r w:rsidR="007575C3">
        <w:rPr>
          <w:sz w:val="36"/>
          <w:szCs w:val="36"/>
        </w:rPr>
        <w:t>Мероприятия  в рамках проекта.</w:t>
      </w:r>
    </w:p>
    <w:tbl>
      <w:tblPr>
        <w:tblW w:w="129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11252"/>
      </w:tblGrid>
      <w:tr w:rsidR="00706BD3" w:rsidRPr="00706BD3" w:rsidTr="008A23F4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706BD3" w:rsidRPr="00706BD3" w:rsidTr="008A23F4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70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“Мама”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произведения: Е. </w:t>
            </w:r>
            <w:proofErr w:type="gramStart"/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Благинина</w:t>
            </w:r>
            <w:proofErr w:type="gramEnd"/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«Вот </w:t>
            </w:r>
            <w:proofErr w:type="gramStart"/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</w:t>
            </w:r>
            <w:proofErr w:type="gramEnd"/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мама»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Дидактическая игра: «Мама – детеныши»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игра: «Курочка хохлатка» </w:t>
            </w:r>
          </w:p>
        </w:tc>
      </w:tr>
      <w:tr w:rsidR="00706BD3" w:rsidRPr="00706BD3" w:rsidTr="008A23F4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 w:rsidRPr="0070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Е. Благинина «Мамин день</w:t>
            </w: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гимнастика: «Маму я свою люблю»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игра: «Мама – детеныши»</w:t>
            </w:r>
          </w:p>
          <w:p w:rsidR="00706BD3" w:rsidRPr="00706BD3" w:rsidRDefault="00706BD3" w:rsidP="00706BD3">
            <w:pPr>
              <w:spacing w:after="0" w:line="0" w:lineRule="atLeast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мультфильма: «Мама для мамонтёнка»</w:t>
            </w:r>
          </w:p>
        </w:tc>
      </w:tr>
      <w:tr w:rsidR="00706BD3" w:rsidRPr="00706BD3" w:rsidTr="008A23F4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Pr="0070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624" w:rsidRDefault="008E6624" w:rsidP="00706BD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E66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Апликациия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«Платье для мамы»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Словесная игра: «Мамочка, какая?» (ласковая, добрая, милая, нежная и т. д.)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 игра: «Семья»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мультфильма: «Умка»</w:t>
            </w:r>
          </w:p>
          <w:p w:rsidR="00706BD3" w:rsidRPr="00706BD3" w:rsidRDefault="00706BD3" w:rsidP="00706BD3">
            <w:pPr>
              <w:spacing w:after="0" w:line="0" w:lineRule="atLeast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гимнастика: «Тортик для мамы» </w:t>
            </w:r>
          </w:p>
        </w:tc>
      </w:tr>
      <w:tr w:rsidR="00706BD3" w:rsidRPr="00706BD3" w:rsidTr="008A23F4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Pr="0070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“Как я помогаю маме”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произведения: Я. Аким «Мама»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песни: «Мама будь всегда со мною рядом»</w:t>
            </w:r>
          </w:p>
          <w:p w:rsidR="00706BD3" w:rsidRPr="00706BD3" w:rsidRDefault="00706BD3" w:rsidP="008A23F4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BD3" w:rsidRPr="00706BD3" w:rsidTr="008A23F4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706BD3" w:rsidP="00706BD3">
            <w:pPr>
              <w:spacing w:after="0" w:line="0" w:lineRule="atLeast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  <w:r w:rsidRPr="0070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D3" w:rsidRPr="00706BD3" w:rsidRDefault="008A23F4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“Бусы для мамы</w:t>
            </w:r>
            <w:r w:rsidR="00706BD3"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 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иллюстраций: «Семья»</w:t>
            </w:r>
          </w:p>
          <w:p w:rsidR="00706BD3" w:rsidRPr="00706BD3" w:rsidRDefault="00706BD3" w:rsidP="00706BD3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 игра: «Семья» </w:t>
            </w:r>
          </w:p>
          <w:p w:rsidR="008A23F4" w:rsidRPr="00706BD3" w:rsidRDefault="008A23F4" w:rsidP="008A23F4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сказки: братьев Гримм. «Волк и семеро козлят</w:t>
            </w: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</w:t>
            </w:r>
          </w:p>
          <w:p w:rsidR="008E6624" w:rsidRPr="00706BD3" w:rsidRDefault="008E6624" w:rsidP="008E6624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гимнастика: «Салат для мамы» </w:t>
            </w:r>
          </w:p>
          <w:p w:rsidR="00706BD3" w:rsidRPr="00706BD3" w:rsidRDefault="00706BD3" w:rsidP="00706BD3">
            <w:pPr>
              <w:spacing w:after="0" w:line="0" w:lineRule="atLeast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A23F4" w:rsidRDefault="008A23F4" w:rsidP="008A23F4">
      <w:pPr>
        <w:pStyle w:val="c2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u w:val="single"/>
        </w:rPr>
        <w:t>Подвижная игра «Курочка – хохлатка»</w:t>
      </w:r>
    </w:p>
    <w:p w:rsidR="008A23F4" w:rsidRDefault="008A23F4" w:rsidP="008A23F4">
      <w:pPr>
        <w:pStyle w:val="c2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Цель: упражнять детей быстро реагировать на сигнал воспитателя; упражнять детей в ходьбе.</w:t>
      </w:r>
    </w:p>
    <w:p w:rsidR="008A23F4" w:rsidRDefault="008A23F4" w:rsidP="008A23F4">
      <w:pPr>
        <w:pStyle w:val="c2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Вышла курочка – хохлатка, с нею жёлтые цыплятки, Воспитатель изображает «курицу», дети – «цыплят». Один ребёнок (постарше) – «кошка». «Кошка» садится на стул в сторонке. «Курочка» и «цыплята» ходят по площадке. Воспитатель говорит:</w:t>
      </w:r>
    </w:p>
    <w:p w:rsidR="008A23F4" w:rsidRDefault="008A23F4" w:rsidP="008A23F4">
      <w:pPr>
        <w:pStyle w:val="c4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Квохчет курочка: «</w:t>
      </w:r>
      <w:proofErr w:type="gramStart"/>
      <w:r>
        <w:rPr>
          <w:rStyle w:val="c4"/>
          <w:color w:val="000000"/>
        </w:rPr>
        <w:t>Ко-ко</w:t>
      </w:r>
      <w:proofErr w:type="gramEnd"/>
      <w:r>
        <w:rPr>
          <w:rStyle w:val="c4"/>
          <w:color w:val="000000"/>
        </w:rPr>
        <w:t>, не ходите далеко».</w:t>
      </w:r>
    </w:p>
    <w:p w:rsidR="008A23F4" w:rsidRDefault="008A23F4" w:rsidP="008A23F4">
      <w:pPr>
        <w:pStyle w:val="c4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Приближаясь к «кошке», воспитатель говорит:</w:t>
      </w:r>
    </w:p>
    <w:p w:rsidR="008A23F4" w:rsidRDefault="008A23F4" w:rsidP="008A23F4">
      <w:pPr>
        <w:pStyle w:val="c4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На скамейке у дорожки улеглась и дремлет кошка…</w:t>
      </w:r>
    </w:p>
    <w:p w:rsidR="008A23F4" w:rsidRDefault="008A23F4" w:rsidP="008A23F4">
      <w:pPr>
        <w:pStyle w:val="c2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Кошка глазки открывает и цыпляток догоняет.</w:t>
      </w:r>
    </w:p>
    <w:p w:rsidR="008A23F4" w:rsidRDefault="008A23F4" w:rsidP="008A23F4">
      <w:pPr>
        <w:pStyle w:val="c2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«Кошка» открывает глаза, мяукает и бежит за «цыплятами», которые убегают в определённый угол площадки – «дом» - к курице-маме. Воспитатель («курица») защищает «цыплят», разводя руки в стороны, и говорит при этом: «Уходи, кошка, не дам тебе цыпляток!» При повторении игры роль «кошки» поручается другому ребёнку.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Беседа «Мама»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детям представление о значимости матери  для каждого человека, воспитывать уважительное, доброжелательное отношение к маме, любовь и уважение к близкому человеку-маме, обогащать словарный запас детей.                                                                                                          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беседы: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сегодня у нас волшебный сундучок, а в этом сундучке кукла Катя, но она тоже волшебная</w:t>
      </w:r>
      <w:proofErr w:type="gramStart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стоит дотронуться до ее спины, она заговорит. Что кукла говорит?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</w:t>
      </w:r>
      <w:proofErr w:type="spellEnd"/>
      <w:proofErr w:type="gramEnd"/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Давайте проговорим это прекрасное слово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хором </w:t>
      </w:r>
      <w:proofErr w:type="spellStart"/>
      <w:proofErr w:type="gramStart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</w:t>
      </w:r>
      <w:proofErr w:type="spellEnd"/>
      <w:proofErr w:type="gramEnd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proofErr w:type="spellEnd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мы с вами поговорим о наших самых  любимых  и дорогих мамочек.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</w:t>
      </w:r>
      <w:proofErr w:type="spellEnd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Самое прекрасное слово на земле - МАМА</w:t>
      </w:r>
      <w:proofErr w:type="gramStart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первое слово, которое произносит человек, и оно звучит на всех языках одинаково нежно. У мамы  самые добрые и ласковые руки. Она заботится обо всех членах семьи. У мамы самое  чуткое и доброе сердце.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давайте закроем глаза на минутку, и представим себе самых любимых мамочек, улыбнитесь и обнимите и скажите слово « мама» нежно, нежно.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proofErr w:type="spellEnd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Почувствовали, как на душе стало теплее</w:t>
      </w:r>
      <w:proofErr w:type="gramStart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мамина любовь вас согревает.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откройте глазки и подарите друг другу  частичку тепла и радости, что вы почувствовали, улыбнитесь  (дети улыбаются)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proofErr w:type="spellEnd"/>
      <w:r w:rsidRPr="008E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Катя хочет познакомиться с вашими мамочками.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«Имя мамы»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игры Катя принесла мячик. Вы должны сказать имя своей мамы и передать </w:t>
      </w:r>
      <w:proofErr w:type="gramStart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Описание мамочки.</w:t>
      </w:r>
    </w:p>
    <w:p w:rsidR="008E6624" w:rsidRPr="008E6624" w:rsidRDefault="008E6624" w:rsidP="008E662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8E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вот, мы с вами вспомнили какие наши мамочки, их имена, что они для нас значат в жизни. Давайте об этом помнить всегда.</w:t>
      </w:r>
    </w:p>
    <w:p w:rsidR="001F28BE" w:rsidRDefault="007C00FB" w:rsidP="005A2594">
      <w:pPr>
        <w:pStyle w:val="c154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000000"/>
          <w:sz w:val="28"/>
          <w:szCs w:val="28"/>
        </w:rPr>
      </w:pPr>
      <w:r w:rsidRPr="0028057C">
        <w:rPr>
          <w:rFonts w:ascii="Tahoma" w:hAnsi="Tahoma" w:cs="Tahoma"/>
          <w:b/>
          <w:bCs/>
          <w:color w:val="464646"/>
        </w:rPr>
        <w:t>1.Приложение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5A2594" w:rsidRDefault="005A2594" w:rsidP="005A2594">
      <w:pPr>
        <w:pStyle w:val="c154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000000"/>
          <w:sz w:val="28"/>
          <w:szCs w:val="28"/>
        </w:rPr>
      </w:pPr>
    </w:p>
    <w:p w:rsidR="005A2594" w:rsidRDefault="005A2594" w:rsidP="005A2594">
      <w:pPr>
        <w:pStyle w:val="c154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000000"/>
          <w:sz w:val="28"/>
          <w:szCs w:val="28"/>
        </w:rPr>
      </w:pPr>
    </w:p>
    <w:p w:rsidR="005A2594" w:rsidRPr="005A2594" w:rsidRDefault="005A2594" w:rsidP="005A2594">
      <w:pPr>
        <w:pStyle w:val="c154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8057C" w:rsidRPr="005A2594" w:rsidRDefault="005A2594" w:rsidP="005A2594">
      <w:pPr>
        <w:spacing w:after="0" w:line="240" w:lineRule="auto"/>
        <w:textAlignment w:val="baseline"/>
        <w:rPr>
          <w:noProof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64646"/>
          <w:sz w:val="24"/>
          <w:szCs w:val="24"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10" name="Рисунок 10" descr="C:\Users\Магомедэмин\Desktop\9b16883e-799e-4dfa-8e13-920e0f296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эмин\Desktop\9b16883e-799e-4dfa-8e13-920e0f29699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37B" w:rsidRPr="00F332D4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7DFDFD4" wp14:editId="729A9CC2">
                <wp:extent cx="304800" cy="304800"/>
                <wp:effectExtent l="0" t="0" r="0" b="0"/>
                <wp:docPr id="2" name="Прямоугольник 2" descr="blob:file:///6a4f082c-2d3d-41eb-80f3-2efecc45ba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blob:file:///6a4f082c-2d3d-41eb-80f3-2efecc45baf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KU6URAwMAAAI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5A2594">
        <w:rPr>
          <w:b/>
          <w:sz w:val="40"/>
          <w:szCs w:val="40"/>
        </w:rPr>
        <w:t>Выставка конкурсных работ «</w:t>
      </w:r>
      <w:r w:rsidRPr="005A2594">
        <w:rPr>
          <w:b/>
          <w:color w:val="555555"/>
          <w:sz w:val="40"/>
          <w:szCs w:val="40"/>
          <w:shd w:val="clear" w:color="auto" w:fill="FFFFFF"/>
        </w:rPr>
        <w:t>Золотые руки наших мам</w:t>
      </w:r>
      <w:r w:rsidR="00C15CB2" w:rsidRPr="005A2594">
        <w:rPr>
          <w:b/>
          <w:sz w:val="40"/>
          <w:szCs w:val="40"/>
        </w:rPr>
        <w:t>»</w:t>
      </w:r>
    </w:p>
    <w:p w:rsidR="005A2594" w:rsidRPr="005A2594" w:rsidRDefault="006B7C20" w:rsidP="00F332D4">
      <w:pPr>
        <w:rPr>
          <w:b/>
          <w:sz w:val="40"/>
          <w:szCs w:val="40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696200"/>
            <wp:effectExtent l="0" t="0" r="9525" b="0"/>
            <wp:docPr id="5" name="Рисунок 5" descr="C:\Users\Магомедэмин\Desktop\5bf4569d-127b-463e-b38c-bdf20fb28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эмин\Desktop\5bf4569d-127b-463e-b38c-bdf20fb28c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59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F531D73">
            <wp:extent cx="5925820" cy="33350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594">
        <w:rPr>
          <w:sz w:val="28"/>
          <w:szCs w:val="28"/>
        </w:rPr>
        <w:t xml:space="preserve"> </w:t>
      </w:r>
      <w:r w:rsidR="005A2594" w:rsidRPr="005A2594">
        <w:rPr>
          <w:b/>
          <w:sz w:val="40"/>
          <w:szCs w:val="40"/>
        </w:rPr>
        <w:t>Лепка «Бусы для мамы»</w:t>
      </w:r>
    </w:p>
    <w:p w:rsidR="00B57F50" w:rsidRPr="006B7C20" w:rsidRDefault="006B7C20" w:rsidP="00F332D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6" name="Рисунок 6" descr="C:\Users\Магомедэмин\Desktop\432a6f0e-030e-4fa8-8088-fcb6d6ea64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эмин\Desktop\432a6f0e-030e-4fa8-8088-fcb6d6ea64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594" w:rsidRPr="005A2594">
        <w:rPr>
          <w:b/>
          <w:sz w:val="40"/>
          <w:szCs w:val="40"/>
        </w:rPr>
        <w:t>Аппликация «Платье для мамочки»</w:t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7" name="Рисунок 7" descr="C:\Users\Магомедэмин\Desktop\08d80e05-404e-4401-afbb-7af6c744c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эмин\Desktop\08d80e05-404e-4401-afbb-7af6c744c1d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333750"/>
            <wp:effectExtent l="0" t="0" r="0" b="0"/>
            <wp:docPr id="8" name="Рисунок 8" descr="C:\Users\Магомедэмин\Desktop\d1ea40bd-32d3-4b73-a2eb-435a55012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эмин\Desktop\d1ea40bd-32d3-4b73-a2eb-435a550127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F50" w:rsidRPr="006B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6659"/>
    <w:multiLevelType w:val="multilevel"/>
    <w:tmpl w:val="8170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61FA4"/>
    <w:multiLevelType w:val="multilevel"/>
    <w:tmpl w:val="038EC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33C70"/>
    <w:multiLevelType w:val="hybridMultilevel"/>
    <w:tmpl w:val="A22C02D8"/>
    <w:lvl w:ilvl="0" w:tplc="61B0F3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A457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9C68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2EA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AA51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0845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240B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883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78A8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A522427"/>
    <w:multiLevelType w:val="multilevel"/>
    <w:tmpl w:val="258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DB"/>
    <w:rsid w:val="00031436"/>
    <w:rsid w:val="00044674"/>
    <w:rsid w:val="00096737"/>
    <w:rsid w:val="000A3799"/>
    <w:rsid w:val="000C1B50"/>
    <w:rsid w:val="000E757A"/>
    <w:rsid w:val="001A2028"/>
    <w:rsid w:val="001F28BE"/>
    <w:rsid w:val="001F6E9C"/>
    <w:rsid w:val="002405A1"/>
    <w:rsid w:val="00251DD0"/>
    <w:rsid w:val="0028057C"/>
    <w:rsid w:val="002A5A4D"/>
    <w:rsid w:val="002C5D62"/>
    <w:rsid w:val="00335E1E"/>
    <w:rsid w:val="00371167"/>
    <w:rsid w:val="00460F31"/>
    <w:rsid w:val="004B1FB4"/>
    <w:rsid w:val="004F1943"/>
    <w:rsid w:val="0055037B"/>
    <w:rsid w:val="005819EB"/>
    <w:rsid w:val="0058794F"/>
    <w:rsid w:val="00590393"/>
    <w:rsid w:val="00593335"/>
    <w:rsid w:val="005A2594"/>
    <w:rsid w:val="00600C84"/>
    <w:rsid w:val="006459AF"/>
    <w:rsid w:val="00646EA8"/>
    <w:rsid w:val="00663D5A"/>
    <w:rsid w:val="006874B0"/>
    <w:rsid w:val="006B7C20"/>
    <w:rsid w:val="006C0194"/>
    <w:rsid w:val="00706BD3"/>
    <w:rsid w:val="007575C3"/>
    <w:rsid w:val="007C00FB"/>
    <w:rsid w:val="007C0A6E"/>
    <w:rsid w:val="007C3953"/>
    <w:rsid w:val="00832300"/>
    <w:rsid w:val="00865F79"/>
    <w:rsid w:val="00893A40"/>
    <w:rsid w:val="008A23F4"/>
    <w:rsid w:val="008E6624"/>
    <w:rsid w:val="009C0CA3"/>
    <w:rsid w:val="00AA2A05"/>
    <w:rsid w:val="00AC51FB"/>
    <w:rsid w:val="00AD7CA3"/>
    <w:rsid w:val="00B1747B"/>
    <w:rsid w:val="00B57F50"/>
    <w:rsid w:val="00BA2ADD"/>
    <w:rsid w:val="00C15CB2"/>
    <w:rsid w:val="00C432DB"/>
    <w:rsid w:val="00CC1AD2"/>
    <w:rsid w:val="00D53B28"/>
    <w:rsid w:val="00D66225"/>
    <w:rsid w:val="00D70FF1"/>
    <w:rsid w:val="00D90E0A"/>
    <w:rsid w:val="00DE570E"/>
    <w:rsid w:val="00DF3C64"/>
    <w:rsid w:val="00DF6A6D"/>
    <w:rsid w:val="00E30605"/>
    <w:rsid w:val="00E51840"/>
    <w:rsid w:val="00E94EB6"/>
    <w:rsid w:val="00EB5868"/>
    <w:rsid w:val="00EC507C"/>
    <w:rsid w:val="00F332D4"/>
    <w:rsid w:val="00F83ADB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2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8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ADB"/>
    <w:rPr>
      <w:b/>
      <w:bCs/>
    </w:rPr>
  </w:style>
  <w:style w:type="table" w:styleId="a5">
    <w:name w:val="Table Grid"/>
    <w:basedOn w:val="a1"/>
    <w:uiPriority w:val="59"/>
    <w:rsid w:val="00F83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D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662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5">
    <w:name w:val="c55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B50"/>
  </w:style>
  <w:style w:type="paragraph" w:customStyle="1" w:styleId="c154">
    <w:name w:val="c154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1B50"/>
  </w:style>
  <w:style w:type="paragraph" w:customStyle="1" w:styleId="c111">
    <w:name w:val="c111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1B50"/>
  </w:style>
  <w:style w:type="paragraph" w:customStyle="1" w:styleId="c58">
    <w:name w:val="c58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0C1B50"/>
  </w:style>
  <w:style w:type="paragraph" w:customStyle="1" w:styleId="c12">
    <w:name w:val="c12"/>
    <w:basedOn w:val="a"/>
    <w:rsid w:val="007C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C3953"/>
    <w:rPr>
      <w:i/>
      <w:iCs/>
    </w:rPr>
  </w:style>
  <w:style w:type="paragraph" w:styleId="a9">
    <w:name w:val="List Paragraph"/>
    <w:basedOn w:val="a"/>
    <w:uiPriority w:val="34"/>
    <w:qFormat/>
    <w:rsid w:val="007C00FB"/>
    <w:pPr>
      <w:ind w:left="720"/>
      <w:contextualSpacing/>
    </w:pPr>
  </w:style>
  <w:style w:type="paragraph" w:customStyle="1" w:styleId="c2">
    <w:name w:val="c2"/>
    <w:basedOn w:val="a"/>
    <w:rsid w:val="0086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5F79"/>
  </w:style>
  <w:style w:type="character" w:customStyle="1" w:styleId="30">
    <w:name w:val="Заголовок 3 Знак"/>
    <w:basedOn w:val="a0"/>
    <w:link w:val="3"/>
    <w:uiPriority w:val="9"/>
    <w:semiHidden/>
    <w:rsid w:val="001F28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9">
    <w:name w:val="c19"/>
    <w:basedOn w:val="a"/>
    <w:rsid w:val="0075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0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2">
    <w:name w:val="c22"/>
    <w:basedOn w:val="a"/>
    <w:rsid w:val="00DF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3C64"/>
  </w:style>
  <w:style w:type="character" w:customStyle="1" w:styleId="c15">
    <w:name w:val="c15"/>
    <w:basedOn w:val="a0"/>
    <w:rsid w:val="008A23F4"/>
  </w:style>
  <w:style w:type="character" w:customStyle="1" w:styleId="c4">
    <w:name w:val="c4"/>
    <w:basedOn w:val="a0"/>
    <w:rsid w:val="008A23F4"/>
  </w:style>
  <w:style w:type="paragraph" w:customStyle="1" w:styleId="c48">
    <w:name w:val="c48"/>
    <w:basedOn w:val="a"/>
    <w:rsid w:val="008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B7C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2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8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ADB"/>
    <w:rPr>
      <w:b/>
      <w:bCs/>
    </w:rPr>
  </w:style>
  <w:style w:type="table" w:styleId="a5">
    <w:name w:val="Table Grid"/>
    <w:basedOn w:val="a1"/>
    <w:uiPriority w:val="59"/>
    <w:rsid w:val="00F83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D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662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5">
    <w:name w:val="c55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B50"/>
  </w:style>
  <w:style w:type="paragraph" w:customStyle="1" w:styleId="c154">
    <w:name w:val="c154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1B50"/>
  </w:style>
  <w:style w:type="paragraph" w:customStyle="1" w:styleId="c111">
    <w:name w:val="c111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1B50"/>
  </w:style>
  <w:style w:type="paragraph" w:customStyle="1" w:styleId="c58">
    <w:name w:val="c58"/>
    <w:basedOn w:val="a"/>
    <w:rsid w:val="000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0C1B50"/>
  </w:style>
  <w:style w:type="paragraph" w:customStyle="1" w:styleId="c12">
    <w:name w:val="c12"/>
    <w:basedOn w:val="a"/>
    <w:rsid w:val="007C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C3953"/>
    <w:rPr>
      <w:i/>
      <w:iCs/>
    </w:rPr>
  </w:style>
  <w:style w:type="paragraph" w:styleId="a9">
    <w:name w:val="List Paragraph"/>
    <w:basedOn w:val="a"/>
    <w:uiPriority w:val="34"/>
    <w:qFormat/>
    <w:rsid w:val="007C00FB"/>
    <w:pPr>
      <w:ind w:left="720"/>
      <w:contextualSpacing/>
    </w:pPr>
  </w:style>
  <w:style w:type="paragraph" w:customStyle="1" w:styleId="c2">
    <w:name w:val="c2"/>
    <w:basedOn w:val="a"/>
    <w:rsid w:val="0086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5F79"/>
  </w:style>
  <w:style w:type="character" w:customStyle="1" w:styleId="30">
    <w:name w:val="Заголовок 3 Знак"/>
    <w:basedOn w:val="a0"/>
    <w:link w:val="3"/>
    <w:uiPriority w:val="9"/>
    <w:semiHidden/>
    <w:rsid w:val="001F28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9">
    <w:name w:val="c19"/>
    <w:basedOn w:val="a"/>
    <w:rsid w:val="0075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0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2">
    <w:name w:val="c22"/>
    <w:basedOn w:val="a"/>
    <w:rsid w:val="00DF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3C64"/>
  </w:style>
  <w:style w:type="character" w:customStyle="1" w:styleId="c15">
    <w:name w:val="c15"/>
    <w:basedOn w:val="a0"/>
    <w:rsid w:val="008A23F4"/>
  </w:style>
  <w:style w:type="character" w:customStyle="1" w:styleId="c4">
    <w:name w:val="c4"/>
    <w:basedOn w:val="a0"/>
    <w:rsid w:val="008A23F4"/>
  </w:style>
  <w:style w:type="paragraph" w:customStyle="1" w:styleId="c48">
    <w:name w:val="c48"/>
    <w:basedOn w:val="a"/>
    <w:rsid w:val="008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B7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7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1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17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6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5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01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293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44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603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229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831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0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813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331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448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8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309941817">
              <w:marLeft w:val="0"/>
              <w:marRight w:val="0"/>
              <w:marTop w:val="0"/>
              <w:marBottom w:val="0"/>
              <w:divBdr>
                <w:top w:val="single" w:sz="6" w:space="12" w:color="auto"/>
                <w:left w:val="none" w:sz="0" w:space="12" w:color="auto"/>
                <w:bottom w:val="single" w:sz="6" w:space="12" w:color="auto"/>
                <w:right w:val="none" w:sz="0" w:space="12" w:color="auto"/>
              </w:divBdr>
              <w:divsChild>
                <w:div w:id="18430073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7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2716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5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12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Магомедэмин</dc:creator>
  <cp:lastModifiedBy>Магомедэмин</cp:lastModifiedBy>
  <cp:revision>16</cp:revision>
  <dcterms:created xsi:type="dcterms:W3CDTF">2021-11-15T16:52:00Z</dcterms:created>
  <dcterms:modified xsi:type="dcterms:W3CDTF">2023-11-24T16:43:00Z</dcterms:modified>
</cp:coreProperties>
</file>